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2020年人教版高中数学必修二  第五章 5.3 概率  5.3.4 频率与概率+专题强化练5</w:t>
      </w:r>
    </w:p>
    <w:p>
      <w:pPr>
        <w:jc w:val="center"/>
        <w:rPr>
          <w:rFonts w:hint="eastAsia"/>
          <w:color w:val="0000FF"/>
        </w:rPr>
      </w:pPr>
      <w:r>
        <w:rPr>
          <w:rFonts w:hint="eastAsia"/>
          <w:color w:val="0000FF"/>
        </w:rPr>
        <w:t>5.3.4 频率与概率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基础过关练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1．从存放号码分别为1，2，…，10的卡片的盒子中，有放回地取100次，每次取出一张卡片并记下号码，统计结果如下：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2630170" cy="353695"/>
            <wp:effectExtent l="0" t="0" r="17780" b="8255"/>
            <wp:docPr id="3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3017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则取到的号码为奇数的频率是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A.0.53    B.0.5    C.0.47    D.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 37</w:t>
      </w:r>
    </w:p>
    <w:p>
      <w:pPr>
        <w:rPr>
          <w:rFonts w:hint="eastAsia"/>
        </w:rPr>
      </w:pPr>
      <w:r>
        <w:rPr>
          <w:rFonts w:hint="eastAsia"/>
        </w:rPr>
        <w:t>2．从一批准备出厂的电视机中随机抽取10台进行质量检查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其中有1台是次品，若用M表示“抽到次品”这一事件，则对事件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的说法正确的是    (    )</w:t>
      </w:r>
    </w:p>
    <w:p>
      <w:pPr>
        <w:rPr>
          <w:rFonts w:hint="eastAsia"/>
        </w:rPr>
      </w:pPr>
      <w:r>
        <w:rPr>
          <w:rFonts w:hint="eastAsia"/>
        </w:rPr>
        <w:t>A．概率为</w:t>
      </w:r>
      <w:r>
        <w:rPr>
          <w:rFonts w:hint="eastAsia"/>
          <w:position w:val="-20"/>
        </w:rPr>
        <w:object>
          <v:shape id="_x0000_i1025" o:spt="75" type="#_x0000_t75" style="height:26pt;width:1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 xml:space="preserve">    B．频率为</w:t>
      </w:r>
      <w:r>
        <w:rPr>
          <w:rFonts w:hint="eastAsia"/>
          <w:position w:val="-20"/>
        </w:rPr>
        <w:object>
          <v:shape id="_x0000_i1026" o:spt="75" type="#_x0000_t75" style="height:26pt;width:1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．概率接近</w:t>
      </w:r>
      <w:r>
        <w:rPr>
          <w:rFonts w:hint="eastAsia"/>
          <w:position w:val="-20"/>
        </w:rPr>
        <w:object>
          <v:shape id="_x0000_i1027" o:spt="75" type="#_x0000_t75" style="height:26pt;width:1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D．频率接近</w:t>
      </w:r>
      <w:r>
        <w:rPr>
          <w:rFonts w:hint="eastAsia"/>
          <w:position w:val="-20"/>
        </w:rPr>
        <w:object>
          <v:shape id="_x0000_i1028" o:spt="75" type="#_x0000_t75" style="height:26pt;width:1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3．给出下列三种说法：①设有一大批产品，已知其次品率为0.1，若从中任取100件，则必有10件是次品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②做7次抛硬币的试验，结果出现3次正面，因此，出现正面的概率是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；③随机事件发生的频率就是这个随机事件发生的概率，其中正确说法的个数是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B.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C.2    D.3</w:t>
      </w:r>
    </w:p>
    <w:p>
      <w:pPr>
        <w:rPr>
          <w:rFonts w:hint="eastAsia"/>
        </w:rPr>
      </w:pPr>
      <w:r>
        <w:rPr>
          <w:rFonts w:hint="eastAsia"/>
        </w:rPr>
        <w:t>4．随机抽取一个年份，对西安市该年4月份的天气情况进行统计，结果如下：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2882900" cy="756285"/>
            <wp:effectExtent l="0" t="0" r="12700" b="5715"/>
            <wp:docPr id="4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8290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(1)在4月份任选一天，估计西安市在该天不下雨的概率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(2)若西安市某学校从4月份的一个晴天开始举行连续2天的运动会，估计运动会期间不下雨的概率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5．某工厂生产的产品的合格率是99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99%，这说明(    )</w:t>
      </w:r>
    </w:p>
    <w:p>
      <w:pPr>
        <w:rPr>
          <w:rFonts w:hint="eastAsia"/>
        </w:rPr>
      </w:pPr>
      <w:r>
        <w:rPr>
          <w:rFonts w:hint="eastAsia"/>
        </w:rPr>
        <w:t>A．该厂生产的10000件产品</w:t>
      </w:r>
      <w:r>
        <w:rPr>
          <w:rFonts w:hint="eastAsia"/>
          <w:lang w:eastAsia="zh-CN"/>
        </w:rPr>
        <w:t>中</w:t>
      </w:r>
      <w:r>
        <w:rPr>
          <w:rFonts w:hint="eastAsia"/>
        </w:rPr>
        <w:t>不合格的产品一定有1件</w:t>
      </w:r>
    </w:p>
    <w:p>
      <w:pPr>
        <w:rPr>
          <w:rFonts w:hint="eastAsia"/>
        </w:rPr>
      </w:pPr>
      <w:r>
        <w:rPr>
          <w:rFonts w:hint="eastAsia"/>
        </w:rPr>
        <w:t>B．该厂生产的10000件产品中合格的产品一定有9999件</w:t>
      </w:r>
    </w:p>
    <w:p>
      <w:pPr>
        <w:rPr>
          <w:rFonts w:hint="eastAsia"/>
        </w:rPr>
      </w:pPr>
      <w:r>
        <w:rPr>
          <w:rFonts w:hint="eastAsia"/>
        </w:rPr>
        <w:t>C．合格率是99.99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，说明该厂生产的10000件产品中没有不合格产品</w:t>
      </w:r>
    </w:p>
    <w:p>
      <w:pPr>
        <w:rPr>
          <w:rFonts w:hint="eastAsia"/>
        </w:rPr>
      </w:pPr>
      <w:r>
        <w:rPr>
          <w:rFonts w:hint="eastAsia"/>
        </w:rPr>
        <w:t>D．该厂生产的产品合格的可能性是99.99%</w:t>
      </w:r>
    </w:p>
    <w:p>
      <w:pPr>
        <w:rPr>
          <w:rFonts w:hint="eastAsia"/>
        </w:rPr>
      </w:pPr>
      <w:r>
        <w:rPr>
          <w:rFonts w:hint="eastAsia"/>
        </w:rPr>
        <w:t>6．同时向上抛100个铜板，结果落地时100个铜板朝上的面都相同，那么这100个铜板更可能的情况是    (    )</w:t>
      </w:r>
    </w:p>
    <w:p>
      <w:pPr>
        <w:rPr>
          <w:rFonts w:hint="eastAsia"/>
        </w:rPr>
      </w:pPr>
      <w:r>
        <w:rPr>
          <w:rFonts w:hint="eastAsia"/>
        </w:rPr>
        <w:t>A．这100个铜板两面是相同的</w:t>
      </w:r>
    </w:p>
    <w:p>
      <w:pPr>
        <w:rPr>
          <w:rFonts w:hint="eastAsia"/>
        </w:rPr>
      </w:pPr>
      <w:r>
        <w:rPr>
          <w:rFonts w:hint="eastAsia"/>
        </w:rPr>
        <w:t>B．这100个铜板两面是不同的</w:t>
      </w:r>
    </w:p>
    <w:p>
      <w:pPr>
        <w:rPr>
          <w:rFonts w:hint="eastAsia"/>
        </w:rPr>
      </w:pPr>
      <w:r>
        <w:rPr>
          <w:rFonts w:hint="eastAsia"/>
        </w:rPr>
        <w:t>C．这100个铜板中有50个两面是相同的，另外50个两面是不同的</w:t>
      </w:r>
    </w:p>
    <w:p>
      <w:pPr>
        <w:rPr>
          <w:rFonts w:hint="eastAsia"/>
        </w:rPr>
      </w:pPr>
      <w:r>
        <w:rPr>
          <w:rFonts w:hint="eastAsia"/>
        </w:rPr>
        <w:t>D．这100个铜板中有20个两面是相同的，另外80个两面是不同的</w:t>
      </w:r>
    </w:p>
    <w:p>
      <w:pPr>
        <w:rPr>
          <w:rFonts w:hint="eastAsia"/>
        </w:rPr>
      </w:pPr>
      <w:r>
        <w:rPr>
          <w:rFonts w:hint="eastAsia"/>
        </w:rPr>
        <w:t>7．某家具厂为足球比赛场馆生产观众座椅，质检人员对该厂所生产的2500套座椅进行抽检，共抽检了100套，发现有2套次品，则该厂所生产的2500套座椅中大约有______套次品．</w:t>
      </w:r>
    </w:p>
    <w:p>
      <w:pPr>
        <w:rPr>
          <w:rFonts w:hint="eastAsia"/>
        </w:rPr>
      </w:pPr>
      <w:r>
        <w:rPr>
          <w:rFonts w:hint="eastAsia"/>
        </w:rPr>
        <w:t>8．对一批衬衣进行质量抽检，统计结果如下表：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2983865" cy="731520"/>
            <wp:effectExtent l="0" t="0" r="6985" b="11430"/>
            <wp:docPr id="5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8386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(1)将上面统计表补充完整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(2)记事件A为任取一件衬衣为次品，求P(A)；</w:t>
      </w:r>
    </w:p>
    <w:p>
      <w:pPr>
        <w:rPr>
          <w:rFonts w:hint="eastAsia"/>
        </w:rPr>
      </w:pPr>
      <w:r>
        <w:rPr>
          <w:rFonts w:hint="eastAsia"/>
        </w:rPr>
        <w:t>(3)为了保证买到次品的顾客能够及时更换，若销售1000件衬衣，则至少需要进多少件衬衣</w:t>
      </w:r>
      <w:r>
        <w:rPr>
          <w:rFonts w:hint="eastAsia"/>
          <w:lang w:eastAsia="zh-CN"/>
        </w:rPr>
        <w:t>(</w:t>
      </w:r>
      <w:r>
        <w:rPr>
          <w:rFonts w:hint="eastAsia"/>
        </w:rPr>
        <w:t>计算结果保留整数</w:t>
      </w:r>
      <w:r>
        <w:rPr>
          <w:rFonts w:hint="eastAsia"/>
          <w:lang w:eastAsia="zh-CN"/>
        </w:rPr>
        <w:t>)</w:t>
      </w:r>
      <w:r>
        <w:rPr>
          <w:rFonts w:hint="eastAsia"/>
        </w:rPr>
        <w:t>?</w:t>
      </w:r>
    </w:p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1．供电部门对某社区1000位居民2017年12月份的用电情况进行统计后，将其用电量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单位：千瓦时</w:t>
      </w:r>
      <w:r>
        <w:rPr>
          <w:rFonts w:hint="eastAsia"/>
          <w:lang w:eastAsia="zh-CN"/>
        </w:rPr>
        <w:t>)</w:t>
      </w:r>
      <w:r>
        <w:rPr>
          <w:rFonts w:hint="eastAsia"/>
        </w:rPr>
        <w:t>分为[0，10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，[10，20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，[20，30)，[30，40)，[40，50]五组，整理得到如下所示的频率分布直方图，则下列说法错误的是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096770" cy="1475105"/>
            <wp:effectExtent l="0" t="0" r="17780" b="10795"/>
            <wp:docPr id="6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96770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A．12月份用电量人数最多的一组有400人</w:t>
      </w:r>
    </w:p>
    <w:p>
      <w:pPr>
        <w:rPr>
          <w:rFonts w:hint="eastAsia"/>
        </w:rPr>
      </w:pPr>
      <w:r>
        <w:rPr>
          <w:rFonts w:hint="eastAsia"/>
        </w:rPr>
        <w:t>B．12月份用电量不低于20千瓦时的有500人</w:t>
      </w:r>
    </w:p>
    <w:p>
      <w:pPr>
        <w:rPr>
          <w:rFonts w:hint="eastAsia"/>
        </w:rPr>
      </w:pPr>
      <w:r>
        <w:rPr>
          <w:rFonts w:hint="eastAsia"/>
        </w:rPr>
        <w:t>C．12月份人均用电量为25千瓦时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D．在这1000位居民中任选1位协助收费，选到的居民用电量在[30</w:t>
      </w:r>
      <w:r>
        <w:rPr>
          <w:rFonts w:hint="eastAsia"/>
          <w:lang w:eastAsia="zh-CN"/>
        </w:rPr>
        <w:t>，</w:t>
      </w:r>
      <w:r>
        <w:rPr>
          <w:rFonts w:hint="eastAsia"/>
        </w:rPr>
        <w:t>40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的概率为</w:t>
      </w:r>
      <w:r>
        <w:rPr>
          <w:rFonts w:hint="eastAsia"/>
          <w:position w:val="-20"/>
        </w:rPr>
        <w:object>
          <v:shape id="_x0000_i1030" o:spt="75" type="#_x0000_t75" style="height:26pt;width:1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2．在高考数学试题中有12道选择题，每道选择题有4个选项，其中只有1个选项是正确的，则随机选择其中1个选项正确的概率是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．某学生家长说：“要是都不会做，每题都随机选择其中1个选项，则一定有3道题答对．”这句话    (    )</w:t>
      </w:r>
    </w:p>
    <w:p>
      <w:pPr>
        <w:rPr>
          <w:rFonts w:hint="eastAsia"/>
        </w:rPr>
      </w:pPr>
      <w:r>
        <w:rPr>
          <w:rFonts w:hint="eastAsia"/>
        </w:rPr>
        <w:t>A．正确    B．错误</w:t>
      </w:r>
    </w:p>
    <w:p>
      <w:pPr>
        <w:rPr>
          <w:rFonts w:hint="eastAsia"/>
        </w:rPr>
      </w:pPr>
      <w:r>
        <w:rPr>
          <w:rFonts w:hint="eastAsia"/>
        </w:rPr>
        <w:t>C．不一定    D．无法解释</w:t>
      </w:r>
    </w:p>
    <w:p>
      <w:pPr>
        <w:rPr>
          <w:rFonts w:hint="eastAsia"/>
        </w:rPr>
      </w:pPr>
      <w:r>
        <w:rPr>
          <w:rFonts w:hint="eastAsia"/>
        </w:rPr>
        <w:t>3．蜜蜂包括小蜜蜂和黑小蜜蜂等很多种类，在我国的云南及周边各省都有分布，春暖花开的时候是放蜂的大好时机，养蜂人甲在某地区放养了100箱小蜜蜂和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箱黑小蜜蜂，养蜂人乙在同一地区放养了1箱小蜜蜂和100箱黑小蜜蜂．某中学生物小组在上述</w:t>
      </w:r>
      <w:r>
        <w:rPr>
          <w:rFonts w:hint="eastAsia"/>
          <w:lang w:eastAsia="zh-CN"/>
        </w:rPr>
        <w:t>地</w:t>
      </w:r>
      <w:r>
        <w:rPr>
          <w:rFonts w:hint="eastAsia"/>
        </w:rPr>
        <w:t>区捕获了1只黑小蜜蜂，假设每箱中蜜蜂的数量相同，那么，该生物小组的同学认为这只黑小蜜蜂是养蜂人______放养的比较合理    (    )</w:t>
      </w:r>
    </w:p>
    <w:p>
      <w:pPr>
        <w:rPr>
          <w:rFonts w:hint="eastAsia"/>
        </w:rPr>
      </w:pPr>
      <w:r>
        <w:rPr>
          <w:rFonts w:hint="eastAsia"/>
        </w:rPr>
        <w:t>A．甲    B．乙</w:t>
      </w:r>
    </w:p>
    <w:p>
      <w:pPr>
        <w:rPr>
          <w:rFonts w:hint="eastAsia"/>
        </w:rPr>
      </w:pPr>
      <w:r>
        <w:rPr>
          <w:rFonts w:hint="eastAsia"/>
        </w:rPr>
        <w:t>C．甲和乙    D．以上都对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4．下列说法错误的有    (    )</w:t>
      </w:r>
    </w:p>
    <w:p>
      <w:pPr>
        <w:rPr>
          <w:rFonts w:hint="eastAsia"/>
        </w:rPr>
      </w:pPr>
      <w:r>
        <w:rPr>
          <w:rFonts w:hint="eastAsia"/>
        </w:rPr>
        <w:t>A．随机事件A发生的概率是频率的稳定值，频率是概率的近似值</w:t>
      </w:r>
    </w:p>
    <w:p>
      <w:pPr>
        <w:rPr>
          <w:rFonts w:hint="eastAsia"/>
        </w:rPr>
      </w:pPr>
      <w:r>
        <w:rPr>
          <w:rFonts w:hint="eastAsia"/>
        </w:rPr>
        <w:t>B．在同一次试验中，不同的基本事件不可能同时发生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C．任意事件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发生的概率P(A)满足0&lt;P(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)&lt;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D．若事件A发生的概率趋近于0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则事件A是不可能事件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5．已知随机事件A发生的频率是0.02，事件A出现了10次，那么共进行了______次试验．</w:t>
      </w:r>
    </w:p>
    <w:p>
      <w:pPr>
        <w:rPr>
          <w:rFonts w:hint="eastAsia"/>
        </w:rPr>
      </w:pPr>
      <w:r>
        <w:rPr>
          <w:rFonts w:hint="eastAsia"/>
        </w:rPr>
        <w:t>6．对某厂生产的某种产品进行抽样检查，结果如下表所示：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2877185" cy="506095"/>
            <wp:effectExtent l="0" t="0" r="18415" b="8255"/>
            <wp:docPr id="7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7718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根据表中所提供的数据，若要从该厂生产的此种产品中抽到950件合格品，大约需抽查______件产品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7．某中学为了了解初中部学生的某项行为规范的养成情况，在校门口每2分钟随机抽取一名学生，登记佩戴了胸卡的学生的名字，结果在150名学生中有60名学生佩戴胸卡，学校调查了初中部的所有学生，发现有500名学生佩戴胸卡．试估计该中学初中部共有多少名学生．</w:t>
      </w:r>
    </w:p>
    <w:p>
      <w:pPr>
        <w:rPr>
          <w:rFonts w:hint="eastAsia"/>
        </w:rPr>
      </w:pPr>
      <w:r>
        <w:rPr>
          <w:rFonts w:hint="eastAsia"/>
        </w:rPr>
        <w:t>8．某超市随机选取1000位顾客，记录了他们购买甲、乙、丙</w:t>
      </w:r>
      <w:r>
        <w:rPr>
          <w:rFonts w:hint="eastAsia"/>
          <w:lang w:eastAsia="zh-CN"/>
        </w:rPr>
        <w:t>、</w:t>
      </w:r>
      <w:r>
        <w:rPr>
          <w:rFonts w:hint="eastAsia"/>
        </w:rPr>
        <w:t>丁四种商品的情况，整理成如下所示的统计表，其中“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”表示购买，“×”表示未购买．</w:t>
      </w:r>
    </w:p>
    <w:p>
      <w:pPr>
        <w:rPr>
          <w:rFonts w:hint="eastAsia"/>
        </w:rPr>
      </w:pPr>
      <w:r>
        <w:drawing>
          <wp:inline distT="0" distB="0" distL="114300" distR="114300">
            <wp:extent cx="2764790" cy="1752600"/>
            <wp:effectExtent l="0" t="0" r="16510" b="0"/>
            <wp:docPr id="8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6479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(1)估计顾客同时购买乙和丙的概率；</w:t>
      </w:r>
    </w:p>
    <w:p>
      <w:pPr>
        <w:rPr>
          <w:rFonts w:hint="eastAsia"/>
        </w:rPr>
      </w:pPr>
      <w:r>
        <w:rPr>
          <w:rFonts w:hint="eastAsia"/>
        </w:rPr>
        <w:t>(2)估计顾客在甲、乙、丙、丁中同时购买3种商品的概率；</w:t>
      </w:r>
    </w:p>
    <w:p>
      <w:pPr>
        <w:rPr>
          <w:rFonts w:hint="eastAsia"/>
        </w:rPr>
      </w:pPr>
      <w:r>
        <w:rPr>
          <w:rFonts w:hint="eastAsia"/>
        </w:rPr>
        <w:t>(3)如果顾客购买了甲，则该顾客同时购买乙、丙、丁中哪种商品的可能性最大？</w:t>
      </w:r>
    </w:p>
    <w:p>
      <w:pPr>
        <w:jc w:val="center"/>
        <w:rPr>
          <w:rFonts w:hint="eastAsia"/>
          <w:color w:val="0000FF"/>
        </w:rPr>
      </w:pPr>
      <w:r>
        <w:rPr>
          <w:rFonts w:hint="eastAsia"/>
          <w:color w:val="0000FF"/>
        </w:rPr>
        <w:t>专题强化练5</w:t>
      </w:r>
      <w:r>
        <w:rPr>
          <w:rFonts w:hint="eastAsia"/>
          <w:color w:val="0000FF"/>
          <w:lang w:val="en-US" w:eastAsia="zh-CN"/>
        </w:rPr>
        <w:t xml:space="preserve">  </w:t>
      </w:r>
      <w:r>
        <w:rPr>
          <w:rFonts w:hint="eastAsia"/>
          <w:color w:val="0000FF"/>
        </w:rPr>
        <w:t>古典概型与函数、统计等的综合应用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1．已知a∈{ -2，0，1，2，3}，b∈{3，5}，则函数</w:t>
      </w:r>
      <w:r>
        <w:rPr>
          <w:rFonts w:hint="eastAsia"/>
          <w:position w:val="-10"/>
        </w:rPr>
        <w:object>
          <v:shape id="_x0000_i1032" o:spt="75" type="#_x0000_t75" style="height:17pt;width:84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/>
        </w:rPr>
        <w:t>为减函数的概率是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3" o:spt="75" type="#_x0000_t75" style="height:26pt;width:1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34" o:spt="75" type="#_x0000_t75" style="height:26pt;width:1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36" o:spt="75" type="#_x0000_t75" style="height:26pt;width:1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某商场对某一商品搞活动，已知该商品每个的进价为3元，售价为8元，每天销售的第20个及之后的商品按半价出售，该商场统计了近10天这种商品的销售量，如图所示．设x为这种商品每天的销售量，y为该商场每天销售这种商品的利润．从日利润不少于96元的几天里任选2天，则选出的这2天日利润都是97元的概率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20495" cy="1161415"/>
            <wp:effectExtent l="0" t="0" r="8255" b="635"/>
            <wp:docPr id="9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38" o:spt="75" type="#_x0000_t75" style="height:26pt;width:1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9" o:spt="75" type="#_x0000_t75" style="height:26pt;width:1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40" o:spt="75" type="#_x0000_t75" style="height:26pt;width:1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3．2018年春节期间，高速公路车辆较多．某调查公司在一服务区从七座以下小型汽车中随机抽取40名驾驶员进行询问调查，将他们在某段高速公路的车速( km/h)分成六段：[60，65)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[65</w:t>
      </w:r>
      <w:r>
        <w:rPr>
          <w:rFonts w:hint="eastAsia"/>
          <w:lang w:eastAsia="zh-CN"/>
        </w:rPr>
        <w:t>，</w:t>
      </w:r>
      <w:r>
        <w:rPr>
          <w:rFonts w:hint="eastAsia"/>
        </w:rPr>
        <w:t>70)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[70</w:t>
      </w:r>
      <w:r>
        <w:rPr>
          <w:rFonts w:hint="eastAsia"/>
          <w:lang w:eastAsia="zh-CN"/>
        </w:rPr>
        <w:t>，</w:t>
      </w:r>
      <w:r>
        <w:rPr>
          <w:rFonts w:hint="eastAsia"/>
        </w:rPr>
        <w:t>75)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[75</w:t>
      </w:r>
      <w:r>
        <w:rPr>
          <w:rFonts w:hint="eastAsia"/>
          <w:lang w:eastAsia="zh-CN"/>
        </w:rPr>
        <w:t>，</w:t>
      </w:r>
      <w:r>
        <w:rPr>
          <w:rFonts w:hint="eastAsia"/>
        </w:rPr>
        <w:t>80)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[80</w:t>
      </w:r>
      <w:r>
        <w:rPr>
          <w:rFonts w:hint="eastAsia"/>
          <w:lang w:eastAsia="zh-CN"/>
        </w:rPr>
        <w:t>，</w:t>
      </w:r>
      <w:r>
        <w:rPr>
          <w:rFonts w:hint="eastAsia"/>
        </w:rPr>
        <w:t>85)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[85</w:t>
      </w:r>
      <w:r>
        <w:rPr>
          <w:rFonts w:hint="eastAsia"/>
          <w:lang w:eastAsia="zh-CN"/>
        </w:rPr>
        <w:t>，</w:t>
      </w:r>
      <w:r>
        <w:rPr>
          <w:rFonts w:hint="eastAsia"/>
        </w:rPr>
        <w:t>90]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得到如图所示的频率分布直方图．</w:t>
      </w:r>
    </w:p>
    <w:p>
      <w:pPr>
        <w:rPr>
          <w:rFonts w:hint="eastAsia"/>
        </w:rPr>
      </w:pPr>
      <w:r>
        <w:drawing>
          <wp:inline distT="0" distB="0" distL="114300" distR="114300">
            <wp:extent cx="1884045" cy="1548130"/>
            <wp:effectExtent l="0" t="0" r="1905" b="13970"/>
            <wp:docPr id="10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6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88404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(1)求这40辆小型车辆车速的众数、中位数的估计值；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若</w:t>
      </w:r>
      <w:r>
        <w:rPr>
          <w:rFonts w:hint="eastAsia"/>
        </w:rPr>
        <w:t>从车速在[60，70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的车辆中任抽取2辆，求车速在[65，70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的车辆至少有1辆的概率．</w:t>
      </w:r>
    </w:p>
    <w:p>
      <w:pPr>
        <w:rPr>
          <w:rFonts w:hint="eastAsia"/>
        </w:rPr>
      </w:pPr>
      <w:r>
        <w:rPr>
          <w:rFonts w:hint="eastAsia"/>
        </w:rPr>
        <w:t>4．长春市的“名师云课”活动自开展以来获得广大家长和学生的高度赞誉，在第二季“名师云课”中，数学学科共计推出36节云课，为了更好地将课程内容呈现给学生，现对某一时段云课的点击量进行统计：</w:t>
      </w:r>
    </w:p>
    <w:p>
      <w:pPr>
        <w:rPr>
          <w:rFonts w:hint="eastAsia"/>
        </w:rPr>
      </w:pPr>
      <w:r>
        <w:drawing>
          <wp:inline distT="0" distB="0" distL="114300" distR="114300">
            <wp:extent cx="2980690" cy="506095"/>
            <wp:effectExtent l="0" t="0" r="10160" b="8255"/>
            <wp:docPr id="11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7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98069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(1)现从36节云课中采用分层抽样的方式选出6节，求选出的云课的点击量超过3000的节数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(2)为了更好地搭建云课平台，现将云课进行剪辑，若点击量在区间[0，1000]内，则需要花费40分钟进行剪辑，若点击量在区间</w:t>
      </w:r>
      <w:r>
        <w:rPr>
          <w:rFonts w:hint="eastAsia"/>
          <w:lang w:eastAsia="zh-CN"/>
        </w:rPr>
        <w:t>(</w:t>
      </w:r>
      <w:r>
        <w:rPr>
          <w:rFonts w:hint="eastAsia"/>
        </w:rPr>
        <w:t>1000</w:t>
      </w:r>
      <w:r>
        <w:rPr>
          <w:rFonts w:hint="eastAsia"/>
          <w:lang w:eastAsia="zh-CN"/>
        </w:rPr>
        <w:t>，</w:t>
      </w:r>
      <w:r>
        <w:rPr>
          <w:rFonts w:hint="eastAsia"/>
        </w:rPr>
        <w:t>3000]内，则需要花费20分钟进行剪辑，若点击量超过3000，则不需要剪辑，现从(1)中选出的6节课中任意选出2节课进行剪辑，求剪辑时间为40分钟的概率．</w:t>
      </w:r>
    </w:p>
    <w:p>
      <w:pPr>
        <w:rPr>
          <w:rFonts w:hint="eastAsia"/>
        </w:rPr>
      </w:pPr>
      <w:r>
        <w:rPr>
          <w:rFonts w:hint="eastAsia"/>
        </w:rPr>
        <w:t>5．某市准备引进优秀企业加快城市建设．该城的甲地、乙地分别对5个企业</w:t>
      </w:r>
      <w:r>
        <w:rPr>
          <w:rFonts w:hint="eastAsia"/>
          <w:lang w:eastAsia="zh-CN"/>
        </w:rPr>
        <w:t>(</w:t>
      </w:r>
      <w:r>
        <w:rPr>
          <w:rFonts w:hint="eastAsia"/>
        </w:rPr>
        <w:t>共10个企业</w:t>
      </w:r>
      <w:r>
        <w:rPr>
          <w:rFonts w:hint="eastAsia"/>
          <w:lang w:eastAsia="zh-CN"/>
        </w:rPr>
        <w:t>)</w:t>
      </w:r>
      <w:r>
        <w:rPr>
          <w:rFonts w:hint="eastAsia"/>
        </w:rPr>
        <w:t>进行综合评估，得分情况如茎叶图所示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单位：分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661160" cy="948055"/>
            <wp:effectExtent l="0" t="0" r="15240" b="4445"/>
            <wp:docPr id="12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8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(1)根据茎叶图，求乙地对企业评估得分的平均值和方差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(2)规定得分在85分以上为优秀企业，若从甲、乙两地准备引进的优秀企业中各随机选取1个，求这两个企业得分的差的绝对值不超过5分的概率．</w:t>
      </w:r>
    </w:p>
    <w:p>
      <w:pPr>
        <w:rPr>
          <w:rFonts w:hint="eastAsia"/>
        </w:rPr>
      </w:pPr>
      <w:r>
        <w:rPr>
          <w:rFonts w:hint="eastAsia"/>
        </w:rPr>
        <w:t>注：方差</w:t>
      </w:r>
      <w:r>
        <w:rPr>
          <w:rFonts w:hint="eastAsia"/>
          <w:position w:val="-20"/>
        </w:rPr>
        <w:object>
          <v:shape id="_x0000_i1041" o:spt="75" type="#_x0000_t75" style="height:26pt;width:174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  <w:lang w:eastAsia="zh-CN"/>
        </w:rPr>
        <w:object>
          <v:shape id="_x0000_i1042" o:spt="75" type="#_x0000_t75" style="height:19pt;width:9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7">
            <o:LockedField>false</o:LockedField>
          </o:OLEObject>
        </w:object>
      </w:r>
      <w:r>
        <w:rPr>
          <w:rFonts w:hint="eastAsia"/>
          <w:lang w:eastAsia="zh-CN"/>
        </w:rPr>
        <w:t>为</w:t>
      </w:r>
      <w:r>
        <w:rPr>
          <w:rFonts w:hint="eastAsia"/>
        </w:rPr>
        <w:t>数据的平均值．</w:t>
      </w:r>
    </w:p>
    <w:p>
      <w:pPr>
        <w:rPr>
          <w:rFonts w:hint="eastAsia"/>
        </w:rPr>
      </w:pPr>
      <w:r>
        <w:rPr>
          <w:rFonts w:hint="eastAsia"/>
        </w:rPr>
        <w:t>6．某村为提高村民收益，种植了一批蜜柚，现为了更好地销售，从该村的蜜柚树上随机摘下了100个蜜柚进行测重，其质量分布在区间[1500，3000]内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单位：克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，根据统计质量的数据作出频率分布直方图如图所示：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2702560" cy="1367790"/>
            <wp:effectExtent l="0" t="0" r="2540" b="3810"/>
            <wp:docPr id="13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9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70256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(1)按分层抽样的方法从质量落在区间[1750，2000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，[2000，2250)的蜜柚中随机抽取5个，再从这5个蜜柚中随机抽2个，求这2个蜜柚质量均小于2000克的概率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(2)以各组数据的中间数值代表这组数据的平均水平，以频率代表概率，已知该村的蜜柚树上大约还有5 000个蜜柚待出售，某电商提出两种收购</w:t>
      </w:r>
      <w:r>
        <w:rPr>
          <w:rFonts w:hint="eastAsia"/>
          <w:lang w:eastAsia="zh-CN"/>
        </w:rPr>
        <w:t>方</w:t>
      </w:r>
      <w:r>
        <w:rPr>
          <w:rFonts w:hint="eastAsia"/>
        </w:rPr>
        <w:t>案：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A．所有蜜柚均以40元／千克收购</w:t>
      </w:r>
      <w:r>
        <w:rPr>
          <w:rFonts w:hint="eastAsia"/>
          <w:lang w:eastAsia="zh-CN"/>
        </w:rPr>
        <w:t>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B．低于2250克的蜜柚以60元／个收购，高于或等于2250克的蜜柚以80元／个收购．</w:t>
      </w:r>
    </w:p>
    <w:p>
      <w:pPr>
        <w:rPr>
          <w:rFonts w:hint="eastAsia"/>
        </w:rPr>
      </w:pPr>
      <w:r>
        <w:rPr>
          <w:rFonts w:hint="eastAsia"/>
        </w:rPr>
        <w:t>请你通过计算为该村选择收益最好的方案．</w:t>
      </w:r>
    </w:p>
    <w:p/>
    <w:p/>
    <w:p/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5.3.4频率与概率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1．A  取到的号码为奇数的频率是</w:t>
      </w:r>
      <w:r>
        <w:rPr>
          <w:rFonts w:hint="eastAsia"/>
          <w:position w:val="-20"/>
        </w:rPr>
        <w:object>
          <v:shape id="_x0000_i1043" o:spt="75" type="#_x0000_t75" style="height:26pt;width:103.9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故选A．</w:t>
      </w:r>
    </w:p>
    <w:p>
      <w:pPr>
        <w:rPr>
          <w:rFonts w:hint="eastAsia"/>
        </w:rPr>
      </w:pPr>
      <w:r>
        <w:rPr>
          <w:rFonts w:hint="eastAsia"/>
        </w:rPr>
        <w:t>2．B由题意可知，事件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发生的频率为</w:t>
      </w:r>
      <w:r>
        <w:rPr>
          <w:rFonts w:hint="eastAsia"/>
          <w:position w:val="-20"/>
        </w:rPr>
        <w:object>
          <v:shape id="_x0000_i1044" o:spt="75" type="#_x0000_t75" style="height:26pt;width:1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2">
            <o:LockedField>false</o:LockedField>
          </o:OLEObject>
        </w:object>
      </w:r>
      <w:r>
        <w:rPr>
          <w:rFonts w:hint="eastAsia"/>
        </w:rPr>
        <w:t>，由于只做了一次试验，故不能得出概率接近</w:t>
      </w:r>
      <w:r>
        <w:rPr>
          <w:rFonts w:hint="eastAsia"/>
          <w:position w:val="-20"/>
        </w:rPr>
        <w:object>
          <v:shape id="_x0000_i1045" o:spt="75" type="#_x0000_t75" style="height:26pt;width:1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4">
            <o:LockedField>false</o:LockedField>
          </o:OLEObject>
        </w:object>
      </w:r>
      <w:r>
        <w:rPr>
          <w:rFonts w:hint="eastAsia"/>
        </w:rPr>
        <w:t>的结论，故选B．</w:t>
      </w:r>
    </w:p>
    <w:p>
      <w:pPr>
        <w:rPr>
          <w:rFonts w:hint="eastAsia"/>
        </w:rPr>
      </w:pPr>
      <w:r>
        <w:rPr>
          <w:rFonts w:hint="eastAsia"/>
        </w:rPr>
        <w:t>3．A由频率与概率之间的联系与区别知①②③均不正确，故选A．</w:t>
      </w:r>
    </w:p>
    <w:p>
      <w:p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(1)由题中表格可知，在4月份30天的天气中，不下雨的天数是26，则从中任选一天，该天不下雨的频率为</w:t>
      </w:r>
      <w:r>
        <w:rPr>
          <w:rFonts w:hint="eastAsia"/>
          <w:position w:val="-20"/>
        </w:rPr>
        <w:object>
          <v:shape id="_x0000_i1046" o:spt="75" type="#_x0000_t75" style="height:26pt;width:37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5">
            <o:LockedField>false</o:LockedField>
          </o:OLEObject>
        </w:object>
      </w:r>
      <w:r>
        <w:rPr>
          <w:rFonts w:hint="eastAsia"/>
        </w:rPr>
        <w:t>，用频率估计概率，则在4月份任选一天，西安市在该天不下雨的概率约为</w:t>
      </w:r>
      <w:r>
        <w:rPr>
          <w:rFonts w:hint="eastAsia"/>
          <w:position w:val="-20"/>
        </w:rPr>
        <w:object>
          <v:shape id="_x0000_i1047" o:spt="75" type="#_x0000_t75" style="height:26pt;width:1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(2)称相邻两个日期为“互邻日期对”</w:t>
      </w:r>
      <w:r>
        <w:rPr>
          <w:rFonts w:hint="eastAsia"/>
          <w:lang w:eastAsia="zh-CN"/>
        </w:rPr>
        <w:t>(</w:t>
      </w:r>
      <w:r>
        <w:rPr>
          <w:rFonts w:hint="eastAsia"/>
        </w:rPr>
        <w:t>如1日与2日，2日与3日等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，这样在4月份中，前一天为晴天的互邻日期对有16个，其中后一天不下雨的有14个，所以晴天的次日不下雨的频率为</w:t>
      </w:r>
      <w:r>
        <w:rPr>
          <w:rFonts w:hint="eastAsia"/>
          <w:position w:val="-20"/>
        </w:rPr>
        <w:object>
          <v:shape id="_x0000_i1048" o:spt="75" type="#_x0000_t75" style="height:26pt;width:31.9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9">
            <o:LockedField>false</o:LockedField>
          </o:OLEObject>
        </w:object>
      </w:r>
      <w:r>
        <w:rPr>
          <w:rFonts w:hint="eastAsia"/>
        </w:rPr>
        <w:t>，用频率估计概率，则运动会期间不下雨的概率约为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5．D合格率是指该工厂生产的每件产品合格的可能性大小，即合格的概率．</w:t>
      </w:r>
    </w:p>
    <w:p>
      <w:pPr>
        <w:rPr>
          <w:rFonts w:hint="eastAsia"/>
        </w:rPr>
      </w:pPr>
      <w:r>
        <w:rPr>
          <w:rFonts w:hint="eastAsia"/>
        </w:rPr>
        <w:t>6．A  由于落地时100个铜板朝上的面都相同，所以这100个铜板两面是相同的可能性较大．</w:t>
      </w:r>
    </w:p>
    <w:p>
      <w:pPr>
        <w:rPr>
          <w:rFonts w:hint="eastAsia"/>
        </w:rPr>
      </w:pPr>
      <w:r>
        <w:rPr>
          <w:rFonts w:hint="eastAsia"/>
        </w:rPr>
        <w:t>7．答案50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设有n套次品，则</w:t>
      </w:r>
      <w:r>
        <w:rPr>
          <w:rFonts w:hint="eastAsia"/>
          <w:position w:val="-20"/>
        </w:rPr>
        <w:object>
          <v:shape id="_x0000_i1050" o:spt="75" type="#_x0000_t75" style="height:26pt;width:5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3">
            <o:LockedField>false</o:LockedField>
          </o:OLEObject>
        </w:object>
      </w:r>
      <w:r>
        <w:rPr>
          <w:rFonts w:hint="eastAsia"/>
        </w:rPr>
        <w:t>，解得n</w:t>
      </w:r>
      <w:r>
        <w:rPr>
          <w:rFonts w:hint="eastAsia"/>
          <w:lang w:eastAsia="zh-CN"/>
        </w:rPr>
        <w:t>≈</w:t>
      </w:r>
      <w:r>
        <w:rPr>
          <w:rFonts w:hint="eastAsia"/>
        </w:rPr>
        <w:t>50，所以该厂所生产的2500套座椅中大约有50套次品．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 (1)∵</w:t>
      </w:r>
      <w:r>
        <w:rPr>
          <w:rFonts w:hint="eastAsia"/>
          <w:position w:val="-20"/>
          <w:lang w:val="en-US" w:eastAsia="zh-CN"/>
        </w:rPr>
        <w:object>
          <v:shape id="_x0000_i1051" o:spt="75" type="#_x0000_t75" style="height:26pt;width:2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5">
            <o:LockedField>false</o:LockedField>
          </o:OLEObject>
        </w:object>
      </w:r>
      <w:r>
        <w:rPr>
          <w:rFonts w:hint="eastAsia"/>
        </w:rPr>
        <w:t>=0.045，</w:t>
      </w:r>
      <w:r>
        <w:rPr>
          <w:rFonts w:hint="eastAsia"/>
          <w:position w:val="-20"/>
          <w:lang w:val="en-US" w:eastAsia="zh-CN"/>
        </w:rPr>
        <w:object>
          <v:shape id="_x0000_i1052" o:spt="75" type="#_x0000_t75" style="height:26pt;width:2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7">
            <o:LockedField>false</o:LockedField>
          </o:OLEObject>
        </w:object>
      </w:r>
      <w:r>
        <w:rPr>
          <w:rFonts w:hint="eastAsia"/>
        </w:rPr>
        <w:t>=0.05，</w:t>
      </w:r>
      <w:r>
        <w:rPr>
          <w:rFonts w:hint="eastAsia"/>
          <w:position w:val="-20"/>
          <w:lang w:val="en-US" w:eastAsia="zh-CN"/>
        </w:rPr>
        <w:object>
          <v:shape id="_x0000_i1053" o:spt="75" type="#_x0000_t75" style="height:26pt;width:20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9">
            <o:LockedField>false</o:LockedField>
          </o:OLEObject>
        </w:object>
      </w:r>
      <w:r>
        <w:rPr>
          <w:rFonts w:hint="eastAsia"/>
        </w:rPr>
        <w:t>=0.05。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题表后</w:t>
      </w:r>
      <w:r>
        <w:rPr>
          <w:rFonts w:hint="eastAsia"/>
          <w:lang w:eastAsia="zh-CN"/>
        </w:rPr>
        <w:t>三</w:t>
      </w:r>
      <w:r>
        <w:rPr>
          <w:rFonts w:hint="eastAsia"/>
        </w:rPr>
        <w:t>格中应分别填入0. 045，0.05，0.05．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抽取的总数是50+100+200+500+600+700+800=2950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次品总数是20+12+27+27+35+40= 161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54" o:spt="75" type="#_x0000_t75" style="height:26pt;width:8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(3)设需要进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件衬衣，则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(</w:t>
      </w:r>
      <w:r>
        <w:rPr>
          <w:rFonts w:hint="eastAsia"/>
        </w:rPr>
        <w:t>1-0. 05</w:t>
      </w:r>
      <w:r>
        <w:rPr>
          <w:rFonts w:hint="eastAsia"/>
          <w:lang w:eastAsia="zh-CN"/>
        </w:rPr>
        <w:t>)</w:t>
      </w:r>
      <w:r>
        <w:rPr>
          <w:rFonts w:hint="eastAsia"/>
        </w:rPr>
        <w:t>≥1 000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</w:t>
      </w:r>
      <w:r>
        <w:rPr>
          <w:rFonts w:hint="eastAsia"/>
          <w:position w:val="-20"/>
        </w:rPr>
        <w:object>
          <v:shape id="_x0000_i1055" o:spt="75" type="#_x0000_t75" style="height:26pt;width:31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3">
            <o:LockedField>false</o:LockedField>
          </o:OLEObject>
        </w:object>
      </w:r>
      <w:r>
        <w:rPr>
          <w:rFonts w:hint="eastAsia"/>
          <w:lang w:eastAsia="zh-CN"/>
        </w:rPr>
        <w:t>≈1</w:t>
      </w:r>
      <w:r>
        <w:rPr>
          <w:rFonts w:hint="eastAsia"/>
        </w:rPr>
        <w:t xml:space="preserve"> 053，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至少需要进1 053件衬衣．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1.C由频率分布直方图可知12月份用电量人数最多的一组有0. 04×10×1 000= 400</w:t>
      </w:r>
      <w:r>
        <w:rPr>
          <w:rFonts w:hint="eastAsia"/>
          <w:lang w:eastAsia="zh-CN"/>
        </w:rPr>
        <w:t>(</w:t>
      </w:r>
      <w:r>
        <w:rPr>
          <w:rFonts w:hint="eastAsia"/>
        </w:rPr>
        <w:t>人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，故A正确；12月份用电量不低于20千瓦时的有1 000-</w:t>
      </w:r>
      <w:r>
        <w:rPr>
          <w:rFonts w:hint="eastAsia"/>
          <w:lang w:val="en-US" w:eastAsia="zh-CN"/>
        </w:rPr>
        <w:t>0.0</w:t>
      </w:r>
      <w:r>
        <w:rPr>
          <w:rFonts w:hint="eastAsia"/>
          <w:lang w:eastAsia="zh-CN"/>
        </w:rPr>
        <w:t>1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000-0.04×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000= 500</w:t>
      </w:r>
      <w:r>
        <w:rPr>
          <w:rFonts w:hint="eastAsia"/>
          <w:lang w:eastAsia="zh-CN"/>
        </w:rPr>
        <w:t>(</w:t>
      </w:r>
      <w:r>
        <w:rPr>
          <w:rFonts w:hint="eastAsia"/>
        </w:rPr>
        <w:t>人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，故B正确；易知各组对应的人数依次为100，400，300，100，100，所以12月份人均用电量为</w:t>
      </w:r>
      <w:r>
        <w:rPr>
          <w:rFonts w:hint="eastAsia"/>
          <w:position w:val="-20"/>
        </w:rPr>
        <w:object>
          <v:shape id="_x0000_i1056" o:spt="75" type="#_x0000_t75" style="height:26pt;width:216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5">
            <o:LockedField>false</o:LockedField>
          </o:OLEObject>
        </w:object>
      </w:r>
      <w:r>
        <w:rPr>
          <w:rFonts w:hint="eastAsia"/>
        </w:rPr>
        <w:t>(千瓦时)，故C错误；用电量在[30，40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的有100人，故在</w:t>
      </w:r>
      <w:r>
        <w:rPr>
          <w:rFonts w:hint="eastAsia"/>
          <w:lang w:eastAsia="zh-CN"/>
        </w:rPr>
        <w:t>1</w:t>
      </w:r>
      <w:r>
        <w:rPr>
          <w:rFonts w:hint="eastAsia"/>
        </w:rPr>
        <w:t>000位居民中任选1位协助收费，选到的居民用电量在[ 30，40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的概率为</w:t>
      </w:r>
      <w:r>
        <w:rPr>
          <w:rFonts w:hint="eastAsia"/>
          <w:position w:val="-20"/>
        </w:rPr>
        <w:object>
          <v:shape id="_x0000_i1057" o:spt="75" type="#_x0000_t75" style="height:26pt;width:46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7">
            <o:LockedField>false</o:LockedField>
          </o:OLEObject>
        </w:object>
      </w:r>
      <w:r>
        <w:rPr>
          <w:rFonts w:hint="eastAsia"/>
        </w:rPr>
        <w:t>，故D正确，故选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2．B把解答一道选择题作为一次试验，选择正确选项的概率是</w:t>
      </w:r>
      <w:r>
        <w:rPr>
          <w:rFonts w:hint="eastAsia"/>
          <w:position w:val="-20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9">
            <o:LockedField>false</o:LockedField>
          </o:OLEObject>
        </w:object>
      </w:r>
      <w:r>
        <w:rPr>
          <w:rFonts w:hint="eastAsia"/>
        </w:rPr>
        <w:t>，说明答对的可能性大小是</w:t>
      </w:r>
      <w:r>
        <w:rPr>
          <w:rFonts w:hint="eastAsia"/>
          <w:position w:val="-20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做12道选择题，即进行了12次试验，每次试验的结果都是随机的，那么答对3道题的可能性较大，但是并不一定答对3道题，可能都选错，也可能有1，2，3，4，…，甚至12个题都选择正确．故选B．</w:t>
      </w:r>
    </w:p>
    <w:p>
      <w:pPr>
        <w:rPr>
          <w:rFonts w:hint="eastAsia"/>
        </w:rPr>
      </w:pPr>
      <w:r>
        <w:rPr>
          <w:rFonts w:hint="eastAsia"/>
        </w:rPr>
        <w:t>3．B由题意可知，从养蜂人甲放养的蜜蜂中，捕获一只蜜蜂是黑小蜜蜂的概率为</w:t>
      </w:r>
      <w:r>
        <w:rPr>
          <w:rFonts w:hint="eastAsia"/>
          <w:position w:val="-20"/>
        </w:rPr>
        <w:object>
          <v:shape id="_x0000_i1060" o:spt="75" type="#_x0000_t75" style="height:26pt;width:19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2">
            <o:LockedField>false</o:LockedField>
          </o:OLEObject>
        </w:object>
      </w:r>
      <w:r>
        <w:rPr>
          <w:rFonts w:hint="eastAsia"/>
        </w:rPr>
        <w:t>，而从养蜂人乙放养的蜜蜂中，捕获一只蜜蜂是黑小蜜蜂的概率为</w:t>
      </w:r>
      <w:r>
        <w:rPr>
          <w:rFonts w:hint="eastAsia"/>
          <w:position w:val="-20"/>
        </w:rPr>
        <w:object>
          <v:shape id="_x0000_i1061" o:spt="75" type="#_x0000_t75" style="height:26pt;width:20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4">
            <o:LockedField>false</o:LockedField>
          </o:OLEObject>
        </w:object>
      </w:r>
      <w:r>
        <w:rPr>
          <w:rFonts w:hint="eastAsia"/>
        </w:rPr>
        <w:t>，所以认为这只黑小蜜蜂是养蜂人乙放养的比较合理．故选B．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4．CD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随机事件A发生的概率是频率的稳定值，频率是概率的近似值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A中说法正确；基本事件的特点是任意两个基本事件是互斥的，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在同一次试验中，不同的基本事件不可能同时发生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B中说法正确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必然事件发生的概率为1，不可能事件发生的概率为0</w:t>
      </w:r>
      <w:r>
        <w:rPr>
          <w:rFonts w:hint="eastAsia"/>
          <w:lang w:eastAsia="zh-CN"/>
        </w:rPr>
        <w:t>，</w:t>
      </w:r>
      <w:r>
        <w:rPr>
          <w:rFonts w:hint="eastAsia"/>
        </w:rPr>
        <w:t>随机事件发生的概率大于0且小于1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任意事件A发生的概率P(A)满足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≤P(A)≤1</w:t>
      </w:r>
      <w:r>
        <w:rPr>
          <w:rFonts w:hint="eastAsia"/>
          <w:lang w:eastAsia="zh-CN"/>
        </w:rPr>
        <w:t>，</w:t>
      </w:r>
      <w:r>
        <w:rPr>
          <w:rFonts w:hint="eastAsia"/>
        </w:rPr>
        <w:t>C中说法错误；若事件A发生的概率趋近于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，则事件A是小概率事件，但不是不可能事件，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D中说法错误，故选CD．</w:t>
      </w:r>
    </w:p>
    <w:p>
      <w:pPr>
        <w:rPr>
          <w:rFonts w:hint="eastAsia"/>
        </w:rPr>
      </w:pPr>
      <w:r>
        <w:rPr>
          <w:rFonts w:hint="eastAsia"/>
          <w:b/>
          <w:bCs/>
        </w:rPr>
        <w:t>导师点睛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频率是较少数据统计的结果，是一种具体的趋势和规律，在进行大量重复试验</w:t>
      </w:r>
      <w:r>
        <w:rPr>
          <w:rFonts w:hint="eastAsia"/>
          <w:lang w:eastAsia="zh-CN"/>
        </w:rPr>
        <w:t>时</w:t>
      </w:r>
      <w:r>
        <w:rPr>
          <w:rFonts w:hint="eastAsia"/>
        </w:rPr>
        <w:t>，频率具有一定的稳定性，总在某个常数附近摆动，且随着试验次数的不断增加，这种摆动幅度越来越小，这个常数就是这个事件发生的概率．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5．答案500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设进行了n次试验，则有</w:t>
      </w:r>
      <w:r>
        <w:rPr>
          <w:rFonts w:hint="eastAsia"/>
          <w:position w:val="-20"/>
        </w:rPr>
        <w:object>
          <v:shape id="_x0000_i1062" o:spt="75" type="#_x0000_t75" style="height:26pt;width:42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解得n= 500，故进行了500次试验．</w:t>
      </w:r>
    </w:p>
    <w:p>
      <w:pPr>
        <w:rPr>
          <w:rFonts w:hint="eastAsia"/>
        </w:rPr>
      </w:pPr>
      <w:r>
        <w:rPr>
          <w:rFonts w:hint="eastAsia"/>
        </w:rPr>
        <w:t>6．答案1000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由题表中数据知：抽查5次，抽到合格产品的频率依次为0.94，0.92，0.96，0.95，0.956，可见频率在0.95附近摆动，故可估计该厂生产的此种产品合格的概率为0.95．设需抽查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件产品，则</w:t>
      </w:r>
      <w:r>
        <w:rPr>
          <w:rFonts w:hint="eastAsia"/>
          <w:position w:val="-20"/>
        </w:rPr>
        <w:object>
          <v:shape id="_x0000_i1063" o:spt="75" type="#_x0000_t75" style="height:26pt;width:48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lang w:val="en-US" w:eastAsia="zh-CN"/>
        </w:rPr>
        <w:t>n=</w:t>
      </w:r>
      <w:r>
        <w:rPr>
          <w:rFonts w:hint="eastAsia"/>
        </w:rPr>
        <w:t>1 000，故大约需抽查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000件产品．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设该中学初中部共有n名学生，依题意得</w:t>
      </w:r>
      <w:r>
        <w:rPr>
          <w:rFonts w:hint="eastAsia"/>
          <w:position w:val="-24"/>
        </w:rPr>
        <w:object>
          <v:shape id="_x0000_i1064" o:spt="75" type="#_x0000_t75" style="height:31pt;width:54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0">
            <o:LockedField>false</o:LockedField>
          </o:OLEObject>
        </w:object>
      </w:r>
      <w:r>
        <w:rPr>
          <w:rFonts w:hint="eastAsia"/>
        </w:rPr>
        <w:t>，解得n</w:t>
      </w:r>
      <w:r>
        <w:rPr>
          <w:rFonts w:hint="eastAsia"/>
          <w:lang w:eastAsia="zh-CN"/>
        </w:rPr>
        <w:t>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250．</w:t>
      </w:r>
    </w:p>
    <w:p>
      <w:pPr>
        <w:rPr>
          <w:rFonts w:hint="eastAsia"/>
        </w:rPr>
      </w:pPr>
      <w:r>
        <w:rPr>
          <w:rFonts w:hint="eastAsia"/>
        </w:rPr>
        <w:t>所以该中学初中部共有学生大约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250名．</w:t>
      </w:r>
    </w:p>
    <w:p>
      <w:pPr>
        <w:rPr>
          <w:rFonts w:hint="eastAsia"/>
        </w:rPr>
      </w:pPr>
      <w:r>
        <w:rPr>
          <w:rFonts w:hint="eastAsia"/>
        </w:rPr>
        <w:t>8．解析  (1)从统计表中可以看出，在这1 000位顾客中，有200位顾客同时购买了乙和丙，所以估计顾客同时购买乙和丙的概率为</w:t>
      </w:r>
      <w:r>
        <w:rPr>
          <w:rFonts w:hint="eastAsia"/>
          <w:position w:val="-20"/>
        </w:rPr>
        <w:object>
          <v:shape id="_x0000_i1065" o:spt="75" type="#_x0000_t75" style="height:26pt;width:47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(2)从统计表中可以看出，在这1 000位顾客中，有100位顾客同时购买了甲、丙、丁，另有200位顾客同时购买了甲、乙、丙，其他顾客最多购买了2种商品，所以估计顾客在甲、乙、丙、丁中同时购买3种商品的概率为</w:t>
      </w:r>
      <w:r>
        <w:rPr>
          <w:rFonts w:hint="eastAsia"/>
          <w:position w:val="-20"/>
        </w:rPr>
        <w:object>
          <v:shape id="_x0000_i1066" o:spt="75" type="#_x0000_t75" style="height:26pt;width:66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(3)估计顾</w:t>
      </w:r>
      <w:r>
        <w:rPr>
          <w:rFonts w:hint="eastAsia"/>
          <w:lang w:eastAsia="zh-CN"/>
        </w:rPr>
        <w:t>客</w:t>
      </w:r>
      <w:r>
        <w:rPr>
          <w:rFonts w:hint="eastAsia"/>
        </w:rPr>
        <w:t>同时购买甲和乙的概率为</w:t>
      </w:r>
      <w:r>
        <w:rPr>
          <w:rFonts w:hint="eastAsia"/>
          <w:position w:val="-20"/>
        </w:rPr>
        <w:object>
          <v:shape id="_x0000_i1067" o:spt="75" type="#_x0000_t75" style="height:26pt;width:47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6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估计顾客同时购买甲和丙的概率为</w:t>
      </w:r>
      <w:r>
        <w:rPr>
          <w:rFonts w:hint="eastAsia"/>
          <w:position w:val="-20"/>
        </w:rPr>
        <w:object>
          <v:shape id="_x0000_i1068" o:spt="75" type="#_x0000_t75" style="height:26pt;width:90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估计顾客同时购买甲和丁的概率为</w:t>
      </w:r>
      <w:r>
        <w:rPr>
          <w:rFonts w:hint="eastAsia"/>
          <w:position w:val="-20"/>
        </w:rPr>
        <w:object>
          <v:shape id="_x0000_i1069" o:spt="75" type="#_x0000_t75" style="height:26pt;width:46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所以如果顾客购买了甲，则该顾客同时购买丙的可能性最大．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专题强化练5</w:t>
      </w:r>
      <w:r>
        <w:rPr>
          <w:rFonts w:hint="eastAsia"/>
          <w:color w:val="0000FF"/>
          <w:lang w:val="en-US" w:eastAsia="zh-CN"/>
        </w:rPr>
        <w:t xml:space="preserve">  </w:t>
      </w:r>
      <w:r>
        <w:rPr>
          <w:rFonts w:hint="eastAsia"/>
          <w:color w:val="0000FF"/>
        </w:rPr>
        <w:t>古典概型与函数、统计等的综合应用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1．C若函数</w:t>
      </w:r>
      <w:r>
        <w:rPr>
          <w:rFonts w:hint="eastAsia"/>
          <w:position w:val="-10"/>
        </w:rPr>
        <w:object>
          <v:shape id="_x0000_i1070" o:spt="75" type="#_x0000_t75" style="height:17pt;width:84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2">
            <o:LockedField>false</o:LockedField>
          </o:OLEObject>
        </w:object>
      </w:r>
      <w:r>
        <w:rPr>
          <w:rFonts w:hint="eastAsia"/>
        </w:rPr>
        <w:t>为减函数，则a²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2&lt;0，又a∈{-2，0，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，2，3}，故只有a=0，a=</w:t>
      </w:r>
      <w:r>
        <w:rPr>
          <w:rFonts w:hint="eastAsia"/>
          <w:lang w:eastAsia="zh-CN"/>
        </w:rPr>
        <w:t>1</w:t>
      </w:r>
      <w:r>
        <w:rPr>
          <w:rFonts w:hint="eastAsia"/>
        </w:rPr>
        <w:t>满足题意，又b∈{3，5}，所以函数</w:t>
      </w:r>
      <w:r>
        <w:rPr>
          <w:rFonts w:hint="eastAsia"/>
          <w:position w:val="-10"/>
        </w:rPr>
        <w:object>
          <v:shape id="_x0000_i1071" o:spt="75" type="#_x0000_t75" style="height:17pt;width:84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4">
            <o:LockedField>false</o:LockedField>
          </o:OLEObject>
        </w:object>
      </w:r>
      <w:r>
        <w:rPr>
          <w:rFonts w:hint="eastAsia"/>
        </w:rPr>
        <w:t>为减函数的概率是P=</w:t>
      </w:r>
      <w:r>
        <w:rPr>
          <w:rFonts w:hint="eastAsia"/>
          <w:position w:val="-20"/>
        </w:rPr>
        <w:object>
          <v:shape id="_x0000_i1072" o:spt="75" type="#_x0000_t75" style="height:26pt;width:31.9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2．B日销售量不少于20个时，日利润不少于96元，其中日销售量为20个时，日利润为96元；日销售量为21个时，日利润为97元，从题中条形统计图可以看出，日销售量为20个的有3天</w:t>
      </w:r>
      <w:r>
        <w:rPr>
          <w:rFonts w:hint="eastAsia"/>
          <w:lang w:eastAsia="zh-CN"/>
        </w:rPr>
        <w:t>，</w:t>
      </w:r>
      <w:r>
        <w:rPr>
          <w:rFonts w:hint="eastAsia"/>
        </w:rPr>
        <w:t>日销售量为21个的有2天．日销售量为20个的3天记为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，c，日销售量为21个的2天记为A，</w:t>
      </w:r>
      <w:r>
        <w:rPr>
          <w:rFonts w:hint="eastAsia"/>
          <w:lang w:eastAsia="zh-CN"/>
        </w:rPr>
        <w:t>B</w:t>
      </w:r>
      <w:r>
        <w:rPr>
          <w:rFonts w:hint="eastAsia"/>
        </w:rPr>
        <w:t>，从这5天中任选2天，可能的情况有10种：(a，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)，(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c)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A)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c)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A)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B)</w:t>
      </w:r>
      <w:r>
        <w:rPr>
          <w:rFonts w:hint="eastAsia"/>
        </w:rPr>
        <w:t>，(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)，(c，B)，(A，B)，其中选出的2天日销售量都为21个的情况只有(A，B)</w:t>
      </w:r>
      <w:r>
        <w:rPr>
          <w:rFonts w:hint="eastAsia"/>
          <w:lang w:eastAsia="zh-CN"/>
        </w:rPr>
        <w:t>1</w:t>
      </w:r>
      <w:r>
        <w:rPr>
          <w:rFonts w:hint="eastAsia"/>
        </w:rPr>
        <w:t>种，故所求概率为P=</w:t>
      </w:r>
      <w:r>
        <w:rPr>
          <w:rFonts w:hint="eastAsia"/>
          <w:position w:val="-20"/>
        </w:rPr>
        <w:object>
          <v:shape id="_x0000_i1073" o:spt="75" type="#_x0000_t75" style="height:26pt;width:15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7">
            <o:LockedField>false</o:LockedField>
          </o:OLEObject>
        </w:objec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(1)众数的估计值为最高的矩形在横轴上的中点，即众数的估计值为77.5，设中位数的估计值为x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则：</w:t>
      </w:r>
      <w:r>
        <w:rPr>
          <w:rFonts w:hint="eastAsia"/>
          <w:lang w:val="en-US" w:eastAsia="zh-CN"/>
        </w:rPr>
        <w:t>0.0</w:t>
      </w:r>
      <w:r>
        <w:rPr>
          <w:rFonts w:hint="eastAsia"/>
          <w:lang w:eastAsia="zh-CN"/>
        </w:rPr>
        <w:t>1</w:t>
      </w:r>
      <w:r>
        <w:rPr>
          <w:rFonts w:hint="eastAsia"/>
        </w:rPr>
        <w:t>×5+0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02×5+0.04×5+0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06×(x-75)=0.5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解得x= 77.5，即中位数的估计值为77.5．</w:t>
      </w:r>
    </w:p>
    <w:p>
      <w:pPr>
        <w:rPr>
          <w:rFonts w:hint="eastAsia"/>
        </w:rPr>
      </w:pPr>
      <w:r>
        <w:rPr>
          <w:rFonts w:hint="eastAsia"/>
        </w:rPr>
        <w:t>(2)从题图中可知，车速在[60，65</w:t>
      </w:r>
      <w:r>
        <w:rPr>
          <w:rFonts w:hint="eastAsia"/>
          <w:lang w:eastAsia="zh-CN"/>
        </w:rPr>
        <w:t>)</w:t>
      </w:r>
      <w:r>
        <w:rPr>
          <w:rFonts w:hint="eastAsia"/>
        </w:rPr>
        <w:t>的车辆数为m₁=</w:t>
      </w:r>
      <w:r>
        <w:rPr>
          <w:rFonts w:hint="eastAsia"/>
          <w:lang w:val="en-US" w:eastAsia="zh-CN"/>
        </w:rPr>
        <w:t>0.0</w:t>
      </w:r>
      <w:r>
        <w:rPr>
          <w:rFonts w:hint="eastAsia"/>
          <w:lang w:eastAsia="zh-CN"/>
        </w:rPr>
        <w:t>1</w:t>
      </w:r>
      <w:r>
        <w:rPr>
          <w:rFonts w:hint="eastAsia"/>
        </w:rPr>
        <w:t>×5×40=2，</w:t>
      </w:r>
    </w:p>
    <w:p>
      <w:pPr>
        <w:rPr>
          <w:rFonts w:hint="eastAsia"/>
        </w:rPr>
      </w:pPr>
      <w:r>
        <w:rPr>
          <w:rFonts w:hint="eastAsia"/>
        </w:rPr>
        <w:t>车速在[65，70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的车辆数为m₂=0.02×5×40=4．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车速在[ 60，65</w:t>
      </w:r>
      <w:r>
        <w:rPr>
          <w:rFonts w:hint="eastAsia"/>
          <w:lang w:eastAsia="zh-CN"/>
        </w:rPr>
        <w:t>)</w:t>
      </w:r>
      <w:r>
        <w:rPr>
          <w:rFonts w:hint="eastAsia"/>
        </w:rPr>
        <w:t>的2辆车记为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，车速在[ 65，70)的4辆车记为c，d，e</w: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  <w:lang w:eastAsia="zh-CN"/>
        </w:rPr>
        <w:object>
          <v:shape id="_x0000_i1074" o:spt="75" type="#_x0000_t75" style="height:15pt;width:1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则所有基本事件有：(a，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)，(a，c)，(a，d)，(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e)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a，</w:t>
      </w:r>
      <w:r>
        <w:rPr>
          <w:rFonts w:hint="eastAsia"/>
          <w:position w:val="-10"/>
          <w:lang w:eastAsia="zh-CN"/>
        </w:rPr>
        <w:object>
          <v:shape id="_x0000_i1075" o:spt="75" type="#_x0000_t75" style="height:15pt;width:1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1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c)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e)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  <w:r>
        <w:rPr>
          <w:rFonts w:hint="eastAsia"/>
          <w:position w:val="-10"/>
          <w:lang w:eastAsia="zh-CN"/>
        </w:rPr>
        <w:object>
          <v:shape id="_x0000_i1076" o:spt="75" type="#_x0000_t75" style="height:15pt;width:1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2">
            <o:LockedField>false</o:LockedField>
          </o:OLEObject>
        </w:object>
      </w:r>
      <w:r>
        <w:rPr>
          <w:rFonts w:hint="eastAsia"/>
          <w:lang w:val="en-US" w:eastAsia="zh-CN"/>
        </w:rPr>
        <w:t>)，</w:t>
      </w:r>
      <w:r>
        <w:rPr>
          <w:rFonts w:hint="eastAsia"/>
        </w:rPr>
        <w:t>(c</w:t>
      </w:r>
      <w:r>
        <w:rPr>
          <w:rFonts w:hint="eastAsia"/>
          <w:lang w:eastAsia="zh-CN"/>
        </w:rPr>
        <w:t>，</w:t>
      </w:r>
      <w:r>
        <w:rPr>
          <w:rFonts w:hint="eastAsia"/>
        </w:rPr>
        <w:t>d)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(c</w:t>
      </w:r>
      <w:r>
        <w:rPr>
          <w:rFonts w:hint="eastAsia"/>
          <w:lang w:eastAsia="zh-CN"/>
        </w:rPr>
        <w:t>，</w:t>
      </w:r>
      <w:r>
        <w:rPr>
          <w:rFonts w:hint="eastAsia"/>
        </w:rPr>
        <w:t>e)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(c</w: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  <w:lang w:eastAsia="zh-CN"/>
        </w:rPr>
        <w:object>
          <v:shape id="_x0000_i1077" o:spt="75" type="#_x0000_t75" style="height:15pt;width:1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3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(d</w:t>
      </w:r>
      <w:r>
        <w:rPr>
          <w:rFonts w:hint="eastAsia"/>
          <w:lang w:eastAsia="zh-CN"/>
        </w:rPr>
        <w:t>，</w:t>
      </w:r>
      <w:r>
        <w:rPr>
          <w:rFonts w:hint="eastAsia"/>
        </w:rPr>
        <w:t>e)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(d</w: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  <w:lang w:eastAsia="zh-CN"/>
        </w:rPr>
        <w:object>
          <v:shape id="_x0000_i1078" o:spt="75" type="#_x0000_t75" style="height:15pt;width:1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4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(e，</w:t>
      </w:r>
      <w:r>
        <w:rPr>
          <w:rFonts w:hint="eastAsia"/>
          <w:position w:val="-10"/>
          <w:lang w:eastAsia="zh-CN"/>
        </w:rPr>
        <w:object>
          <v:shape id="_x0000_i1079" o:spt="75" type="#_x0000_t75" style="height:15pt;width:1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5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共15种，</w:t>
      </w:r>
    </w:p>
    <w:p>
      <w:pPr>
        <w:rPr>
          <w:rFonts w:hint="eastAsia"/>
        </w:rPr>
      </w:pPr>
      <w:r>
        <w:rPr>
          <w:rFonts w:hint="eastAsia"/>
        </w:rPr>
        <w:t>其中车速在[65，70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的车辆至少有</w:t>
      </w:r>
      <w:r>
        <w:rPr>
          <w:rFonts w:hint="eastAsia"/>
          <w:lang w:eastAsia="zh-CN"/>
        </w:rPr>
        <w:t>1</w:t>
      </w:r>
      <w:r>
        <w:rPr>
          <w:rFonts w:hint="eastAsia"/>
        </w:rPr>
        <w:t>辆的事件有：(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c)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d)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e)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  <w:lang w:eastAsia="zh-CN"/>
        </w:rPr>
        <w:object>
          <v:shape id="_x0000_i1080" o:spt="75" type="#_x0000_t75" style="height:15pt;width:1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6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c)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d)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e)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  <w:lang w:eastAsia="zh-CN"/>
        </w:rPr>
        <w:object>
          <v:shape id="_x0000_i1081" o:spt="75" type="#_x0000_t75" style="height:15pt;width:1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7">
            <o:LockedField>false</o:LockedField>
          </o:OLEObject>
        </w:object>
      </w:r>
      <w:r>
        <w:rPr>
          <w:rFonts w:hint="eastAsia"/>
          <w:lang w:val="en-US" w:eastAsia="zh-CN"/>
        </w:rPr>
        <w:t>)，</w:t>
      </w:r>
      <w:r>
        <w:rPr>
          <w:rFonts w:hint="eastAsia"/>
        </w:rPr>
        <w:t>(c</w:t>
      </w:r>
      <w:r>
        <w:rPr>
          <w:rFonts w:hint="eastAsia"/>
          <w:lang w:eastAsia="zh-CN"/>
        </w:rPr>
        <w:t>，</w:t>
      </w:r>
      <w:r>
        <w:rPr>
          <w:rFonts w:hint="eastAsia"/>
        </w:rPr>
        <w:t>d)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(c</w:t>
      </w:r>
      <w:r>
        <w:rPr>
          <w:rFonts w:hint="eastAsia"/>
          <w:lang w:eastAsia="zh-CN"/>
        </w:rPr>
        <w:t>，</w:t>
      </w:r>
      <w:r>
        <w:rPr>
          <w:rFonts w:hint="eastAsia"/>
        </w:rPr>
        <w:t>e)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(c</w: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  <w:lang w:eastAsia="zh-CN"/>
        </w:rPr>
        <w:object>
          <v:shape id="_x0000_i1082" o:spt="75" type="#_x0000_t75" style="height:15pt;width:1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8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(d，e)，</w:t>
      </w:r>
      <w:r>
        <w:rPr>
          <w:rFonts w:hint="eastAsia"/>
          <w:lang w:eastAsia="zh-CN"/>
        </w:rPr>
        <w:t>(</w:t>
      </w:r>
      <w:r>
        <w:rPr>
          <w:rFonts w:hint="eastAsia"/>
        </w:rPr>
        <w:t>d，</w:t>
      </w:r>
      <w:r>
        <w:rPr>
          <w:rFonts w:hint="eastAsia"/>
          <w:position w:val="-10"/>
          <w:lang w:eastAsia="zh-CN"/>
        </w:rPr>
        <w:object>
          <v:shape id="_x0000_i1083" o:spt="75" type="#_x0000_t75" style="height:15pt;width:1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9">
            <o:LockedField>false</o:LockedField>
          </o:OLEObject>
        </w:object>
      </w:r>
      <w:r>
        <w:rPr>
          <w:rFonts w:hint="eastAsia"/>
          <w:lang w:val="en-US" w:eastAsia="zh-CN"/>
        </w:rPr>
        <w:t>)，</w:t>
      </w:r>
      <w:r>
        <w:rPr>
          <w:rFonts w:hint="eastAsia"/>
          <w:lang w:eastAsia="zh-CN"/>
        </w:rPr>
        <w:t>(</w:t>
      </w:r>
      <w:r>
        <w:rPr>
          <w:rFonts w:hint="eastAsia"/>
        </w:rPr>
        <w:t>e</w: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  <w:lang w:eastAsia="zh-CN"/>
        </w:rPr>
        <w:object>
          <v:shape id="_x0000_i1084" o:spt="75" type="#_x0000_t75" style="height:15pt;width:1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0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，共14种，</w:t>
      </w:r>
    </w:p>
    <w:p>
      <w:pPr>
        <w:rPr>
          <w:rFonts w:hint="eastAsia"/>
        </w:rPr>
      </w:pPr>
      <w:r>
        <w:rPr>
          <w:rFonts w:hint="eastAsia"/>
        </w:rPr>
        <w:t>所以车速在[ 65，70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的车辆至少有</w:t>
      </w:r>
      <w:r>
        <w:rPr>
          <w:rFonts w:hint="eastAsia"/>
          <w:lang w:eastAsia="zh-CN"/>
        </w:rPr>
        <w:t>1</w:t>
      </w:r>
      <w:r>
        <w:rPr>
          <w:rFonts w:hint="eastAsia"/>
        </w:rPr>
        <w:t>辆的概率为</w:t>
      </w:r>
      <w:r>
        <w:rPr>
          <w:rFonts w:hint="eastAsia"/>
          <w:position w:val="-20"/>
        </w:rPr>
        <w:object>
          <v:shape id="_x0000_i1085" o:spt="75" type="#_x0000_t75" style="height:26pt;width:15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(1)根据分层抽样，从36节云课中选出6节，其中点击量超过3000的节数为</w:t>
      </w:r>
      <w:r>
        <w:rPr>
          <w:rFonts w:hint="eastAsia"/>
          <w:position w:val="-20"/>
        </w:rPr>
        <w:object>
          <v:shape id="_x0000_i1086" o:spt="75" type="#_x0000_t75" style="height:26pt;width:47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(2)在(</w:t>
      </w:r>
      <w:r>
        <w:rPr>
          <w:rFonts w:hint="eastAsia"/>
          <w:lang w:eastAsia="zh-CN"/>
        </w:rPr>
        <w:t>1</w:t>
      </w:r>
      <w:r>
        <w:rPr>
          <w:rFonts w:hint="eastAsia"/>
        </w:rPr>
        <w:t>)中选出的6节课中，点击量在区间[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，1000]内的有</w:t>
      </w:r>
      <w:r>
        <w:rPr>
          <w:rFonts w:hint="eastAsia"/>
          <w:lang w:eastAsia="zh-CN"/>
        </w:rPr>
        <w:t>1</w:t>
      </w:r>
      <w:r>
        <w:rPr>
          <w:rFonts w:hint="eastAsia"/>
        </w:rPr>
        <w:t>节，点击量在区间</w:t>
      </w:r>
      <w:r>
        <w:rPr>
          <w:rFonts w:hint="eastAsia"/>
          <w:lang w:eastAsia="zh-CN"/>
        </w:rPr>
        <w:t>(1</w:t>
      </w:r>
      <w:r>
        <w:rPr>
          <w:rFonts w:hint="eastAsia"/>
        </w:rPr>
        <w:t xml:space="preserve"> 000，3 000]内的有3节，点击量超过3 000的有2节，</w:t>
      </w:r>
    </w:p>
    <w:p>
      <w:pPr>
        <w:rPr>
          <w:rFonts w:hint="eastAsia"/>
        </w:rPr>
      </w:pPr>
      <w:r>
        <w:rPr>
          <w:rFonts w:hint="eastAsia"/>
        </w:rPr>
        <w:t>设点击量在区间[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，1000]内的</w:t>
      </w:r>
      <w:r>
        <w:rPr>
          <w:rFonts w:hint="eastAsia"/>
          <w:lang w:eastAsia="zh-CN"/>
        </w:rPr>
        <w:t>1</w:t>
      </w:r>
      <w:r>
        <w:rPr>
          <w:rFonts w:hint="eastAsia"/>
        </w:rPr>
        <w:t>节</w:t>
      </w:r>
      <w:r>
        <w:rPr>
          <w:rFonts w:hint="eastAsia"/>
          <w:lang w:eastAsia="zh-CN"/>
        </w:rPr>
        <w:t>课</w:t>
      </w:r>
      <w:r>
        <w:rPr>
          <w:rFonts w:hint="eastAsia"/>
        </w:rPr>
        <w:t>为A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，点击量在区间</w:t>
      </w:r>
      <w:r>
        <w:rPr>
          <w:rFonts w:hint="eastAsia"/>
          <w:lang w:eastAsia="zh-CN"/>
        </w:rPr>
        <w:t>(</w:t>
      </w:r>
      <w:r>
        <w:rPr>
          <w:rFonts w:hint="eastAsia"/>
        </w:rPr>
        <w:t>1 000，3 000]内的3节课分别为B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，B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，点击量超过3 000的2节课分别为C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，C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从中选出2节课的情况有A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/>
        </w:rPr>
        <w:t>₁</w:t>
      </w:r>
      <w:r>
        <w:rPr>
          <w:rFonts w:hint="eastAsia"/>
          <w:lang w:eastAsia="zh-CN"/>
        </w:rPr>
        <w:t>，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₃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/>
        </w:rPr>
        <w:t>₁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₃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，B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，B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C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C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，C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，共15种，其中剪辑时间为40分钟的情况有A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，B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，B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，B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，共5种，则剪辑时间为40分钟的概率为</w:t>
      </w:r>
      <w:r>
        <w:rPr>
          <w:rFonts w:hint="eastAsia"/>
          <w:position w:val="-20"/>
        </w:rPr>
        <w:object>
          <v:shape id="_x0000_i1087" o:spt="75" type="#_x0000_t75" style="height:26pt;width:31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(1)乙地对企业评估得分的平均值是</w:t>
      </w:r>
      <w:r>
        <w:rPr>
          <w:rFonts w:hint="eastAsia"/>
          <w:position w:val="-20"/>
        </w:rPr>
        <w:object>
          <v:shape id="_x0000_i1088" o:spt="75" type="#_x0000_t75" style="height:26pt;width:10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7">
            <o:LockedField>false</o:LockedField>
          </o:OLEObject>
        </w:object>
      </w:r>
      <w:r>
        <w:rPr>
          <w:rFonts w:hint="eastAsia"/>
        </w:rPr>
        <w:t>×( 97+94+88+83+78)= 88</w:t>
      </w:r>
      <w:r>
        <w:rPr>
          <w:rFonts w:hint="eastAsia"/>
          <w:lang w:eastAsia="zh-CN"/>
        </w:rPr>
        <w:t>(</w:t>
      </w:r>
      <w:r>
        <w:rPr>
          <w:rFonts w:hint="eastAsia"/>
        </w:rPr>
        <w:t>分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方差是</w:t>
      </w:r>
      <w:r>
        <w:rPr>
          <w:rFonts w:hint="eastAsia"/>
          <w:position w:val="-20"/>
        </w:rPr>
        <w:object>
          <v:shape id="_x0000_i1089" o:spt="75" type="#_x0000_t75" style="height:26pt;width:10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9">
            <o:LockedField>false</o:LockedField>
          </o:OLEObject>
        </w:object>
      </w:r>
      <w:r>
        <w:rPr>
          <w:rFonts w:hint="eastAsia"/>
        </w:rPr>
        <w:t>×[(97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88)²+(94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88)²+(88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88)²+(83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88)²+(78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88)²] =48.4.</w:t>
      </w:r>
    </w:p>
    <w:p>
      <w:pPr>
        <w:rPr>
          <w:rFonts w:hint="eastAsia"/>
        </w:rPr>
      </w:pPr>
      <w:r>
        <w:rPr>
          <w:rFonts w:hint="eastAsia"/>
        </w:rPr>
        <w:t>(2)从甲、乙两地准备引进的优秀企业中各随机选取1个，有( 96，97)，( 96，94)，( 96，88)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(93</w:t>
      </w:r>
      <w:r>
        <w:rPr>
          <w:rFonts w:hint="eastAsia"/>
          <w:lang w:eastAsia="zh-CN"/>
        </w:rPr>
        <w:t>，</w:t>
      </w:r>
      <w:r>
        <w:rPr>
          <w:rFonts w:hint="eastAsia"/>
        </w:rPr>
        <w:t>97)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(93</w:t>
      </w:r>
      <w:r>
        <w:rPr>
          <w:rFonts w:hint="eastAsia"/>
          <w:lang w:eastAsia="zh-CN"/>
        </w:rPr>
        <w:t>，</w:t>
      </w:r>
      <w:r>
        <w:rPr>
          <w:rFonts w:hint="eastAsia"/>
        </w:rPr>
        <w:t>94)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(93</w:t>
      </w:r>
      <w:r>
        <w:rPr>
          <w:rFonts w:hint="eastAsia"/>
          <w:lang w:eastAsia="zh-CN"/>
        </w:rPr>
        <w:t>，</w:t>
      </w:r>
      <w:r>
        <w:rPr>
          <w:rFonts w:hint="eastAsia"/>
        </w:rPr>
        <w:t>88)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(89</w:t>
      </w:r>
      <w:r>
        <w:rPr>
          <w:rFonts w:hint="eastAsia"/>
          <w:lang w:eastAsia="zh-CN"/>
        </w:rPr>
        <w:t>，</w:t>
      </w:r>
      <w:r>
        <w:rPr>
          <w:rFonts w:hint="eastAsia"/>
        </w:rPr>
        <w:t>97)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(89</w:t>
      </w:r>
      <w:r>
        <w:rPr>
          <w:rFonts w:hint="eastAsia"/>
          <w:lang w:eastAsia="zh-CN"/>
        </w:rPr>
        <w:t>，</w:t>
      </w:r>
      <w:r>
        <w:rPr>
          <w:rFonts w:hint="eastAsia"/>
        </w:rPr>
        <w:t>94)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(89</w:t>
      </w:r>
      <w:r>
        <w:rPr>
          <w:rFonts w:hint="eastAsia"/>
          <w:lang w:eastAsia="zh-CN"/>
        </w:rPr>
        <w:t>，</w:t>
      </w:r>
      <w:r>
        <w:rPr>
          <w:rFonts w:hint="eastAsia"/>
        </w:rPr>
        <w:t>88)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(86</w:t>
      </w:r>
      <w:r>
        <w:rPr>
          <w:rFonts w:hint="eastAsia"/>
          <w:lang w:eastAsia="zh-CN"/>
        </w:rPr>
        <w:t>，</w:t>
      </w:r>
      <w:r>
        <w:rPr>
          <w:rFonts w:hint="eastAsia"/>
        </w:rPr>
        <w:t>97)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(86</w:t>
      </w:r>
      <w:r>
        <w:rPr>
          <w:rFonts w:hint="eastAsia"/>
          <w:lang w:eastAsia="zh-CN"/>
        </w:rPr>
        <w:t>，</w:t>
      </w:r>
      <w:r>
        <w:rPr>
          <w:rFonts w:hint="eastAsia"/>
        </w:rPr>
        <w:t>94)，(86，88)，共12组，设这两个企业“得分的差的绝对值不超过5分”为事件A，则事件A包含( 96，97)，(96，94)，( 93，97)，(93</w:t>
      </w:r>
      <w:r>
        <w:rPr>
          <w:rFonts w:hint="eastAsia"/>
          <w:lang w:eastAsia="zh-CN"/>
        </w:rPr>
        <w:t>，</w:t>
      </w:r>
      <w:r>
        <w:rPr>
          <w:rFonts w:hint="eastAsia"/>
        </w:rPr>
        <w:t>94)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(93</w:t>
      </w:r>
      <w:r>
        <w:rPr>
          <w:rFonts w:hint="eastAsia"/>
          <w:lang w:eastAsia="zh-CN"/>
        </w:rPr>
        <w:t>，</w:t>
      </w:r>
      <w:r>
        <w:rPr>
          <w:rFonts w:hint="eastAsia"/>
        </w:rPr>
        <w:t>88)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(89</w:t>
      </w:r>
      <w:r>
        <w:rPr>
          <w:rFonts w:hint="eastAsia"/>
          <w:lang w:eastAsia="zh-CN"/>
        </w:rPr>
        <w:t>，</w:t>
      </w:r>
      <w:r>
        <w:rPr>
          <w:rFonts w:hint="eastAsia"/>
        </w:rPr>
        <w:t>94)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(89</w:t>
      </w:r>
      <w:r>
        <w:rPr>
          <w:rFonts w:hint="eastAsia"/>
          <w:lang w:eastAsia="zh-CN"/>
        </w:rPr>
        <w:t>，</w:t>
      </w:r>
      <w:r>
        <w:rPr>
          <w:rFonts w:hint="eastAsia"/>
        </w:rPr>
        <w:t>88)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(86</w:t>
      </w:r>
      <w:r>
        <w:rPr>
          <w:rFonts w:hint="eastAsia"/>
          <w:lang w:eastAsia="zh-CN"/>
        </w:rPr>
        <w:t>，</w:t>
      </w:r>
      <w:r>
        <w:rPr>
          <w:rFonts w:hint="eastAsia"/>
        </w:rPr>
        <w:t>88)，共8组．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所以P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A)=</w:t>
      </w:r>
      <w:r>
        <w:rPr>
          <w:rFonts w:hint="eastAsia"/>
          <w:position w:val="-20"/>
          <w:lang w:val="en-US" w:eastAsia="zh-CN"/>
        </w:rPr>
        <w:object>
          <v:shape id="_x0000_i1090" o:spt="75" type="#_x0000_t75" style="height:26pt;width:31.9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所以两个企业得分的差的绝对值不超过5分的概率是</w:t>
      </w:r>
      <w:r>
        <w:rPr>
          <w:rFonts w:hint="eastAsia"/>
          <w:position w:val="-20"/>
        </w:rPr>
        <w:object>
          <v:shape id="_x0000_i1091" o:spt="75" type="#_x0000_t75" style="height:26pt;width:11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lang w:eastAsia="zh-CN"/>
        </w:rPr>
        <w:t>由</w:t>
      </w:r>
      <w:r>
        <w:rPr>
          <w:rFonts w:hint="eastAsia"/>
        </w:rPr>
        <w:t>题得蜜柚质量在区间[1750，2000)和[2000，2250)的比例为2:3，所以应分别在质量为[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750，2000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，[2000，2250)的蜜柚中抽取2个和3个，记抽取质量在区间[1750，2000)的蜜柚为A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，质量在区间[2000，2250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的蜜柚为B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</w:t>
      </w:r>
      <w:r>
        <w:rPr>
          <w:rFonts w:hint="eastAsia"/>
          <w:lang w:eastAsia="zh-CN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则从这5个蜜柚中随机抽取2个的情况共有以下10种：A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₂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 xml:space="preserve">，其中质量均小于2 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00克的仅有A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这1种情况，故所求概率为</w:t>
      </w:r>
      <w:r>
        <w:rPr>
          <w:rFonts w:hint="eastAsia"/>
          <w:position w:val="-20"/>
        </w:rPr>
        <w:object>
          <v:shape id="_x0000_i1092" o:spt="75" type="#_x0000_t75" style="height:26pt;width:15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(2)方案A好，理由如下：由题中频率分布直方图可知，蜜柚质量在</w:t>
      </w:r>
      <w:r>
        <w:rPr>
          <w:rFonts w:hint="eastAsia"/>
          <w:lang w:eastAsia="zh-CN"/>
        </w:rPr>
        <w:t>区间</w:t>
      </w:r>
      <w:r>
        <w:rPr>
          <w:rFonts w:hint="eastAsia"/>
        </w:rPr>
        <w:t>[1500，1750)的频率为250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0.0004=0.1，</w:t>
      </w:r>
    </w:p>
    <w:p>
      <w:pPr>
        <w:rPr>
          <w:rFonts w:hint="eastAsia"/>
        </w:rPr>
      </w:pPr>
      <w:r>
        <w:rPr>
          <w:rFonts w:hint="eastAsia"/>
        </w:rPr>
        <w:t>同理，蜜柚质量在区间[1750，2000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，[2000</w:t>
      </w:r>
      <w:r>
        <w:rPr>
          <w:rFonts w:hint="eastAsia"/>
          <w:lang w:eastAsia="zh-CN"/>
        </w:rPr>
        <w:t>，</w:t>
      </w:r>
      <w:r>
        <w:rPr>
          <w:rFonts w:hint="eastAsia"/>
        </w:rPr>
        <w:t>2250)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[2250</w:t>
      </w:r>
      <w:r>
        <w:rPr>
          <w:rFonts w:hint="eastAsia"/>
          <w:lang w:eastAsia="zh-CN"/>
        </w:rPr>
        <w:t>，</w:t>
      </w:r>
      <w:r>
        <w:rPr>
          <w:rFonts w:hint="eastAsia"/>
        </w:rPr>
        <w:t>2500)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[2500</w:t>
      </w:r>
      <w:r>
        <w:rPr>
          <w:rFonts w:hint="eastAsia"/>
          <w:lang w:eastAsia="zh-CN"/>
        </w:rPr>
        <w:t>，</w:t>
      </w:r>
      <w:r>
        <w:rPr>
          <w:rFonts w:hint="eastAsia"/>
        </w:rPr>
        <w:t>2750)，[2750，3000]的频率依次为0.1，0.15，0.4，0.2，0.05．</w:t>
      </w:r>
    </w:p>
    <w:p>
      <w:pPr>
        <w:rPr>
          <w:rFonts w:hint="eastAsia"/>
        </w:rPr>
      </w:pPr>
      <w:r>
        <w:rPr>
          <w:rFonts w:hint="eastAsia"/>
          <w:highlight w:val="none"/>
        </w:rPr>
        <w:t>若按方案A</w:t>
      </w:r>
      <w:r>
        <w:rPr>
          <w:rFonts w:hint="eastAsia"/>
          <w:highlight w:val="none"/>
          <w:lang w:eastAsia="zh-CN"/>
        </w:rPr>
        <w:t>收购</w:t>
      </w:r>
      <w:r>
        <w:rPr>
          <w:rFonts w:hint="eastAsia"/>
          <w:highlight w:val="none"/>
        </w:rPr>
        <w:t>：根据题意知各段蜜柚个数</w:t>
      </w:r>
      <w:r>
        <w:rPr>
          <w:rFonts w:hint="eastAsia"/>
        </w:rPr>
        <w:t>依次为500，500，750</w:t>
      </w:r>
      <w:r>
        <w:rPr>
          <w:rFonts w:hint="eastAsia"/>
          <w:lang w:eastAsia="zh-CN"/>
        </w:rPr>
        <w:t>，</w:t>
      </w:r>
      <w:r>
        <w:rPr>
          <w:rFonts w:hint="eastAsia"/>
        </w:rPr>
        <w:t>2000，1000，250，</w:t>
      </w:r>
      <w:r>
        <w:rPr>
          <w:rFonts w:hint="eastAsia"/>
          <w:lang w:eastAsia="zh-CN"/>
        </w:rPr>
        <w:t>于</w:t>
      </w:r>
      <w:r>
        <w:rPr>
          <w:rFonts w:hint="eastAsia"/>
        </w:rPr>
        <w:t>是总收益为</w:t>
      </w:r>
      <w:r>
        <w:rPr>
          <w:rFonts w:hint="eastAsia"/>
          <w:position w:val="-24"/>
        </w:rPr>
        <w:object>
          <v:shape id="_x0000_i1093" o:spt="75" type="#_x0000_t75" style="height:31pt;width:93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94" o:spt="75" type="#_x0000_t75" style="height:31pt;width:90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95" o:spt="75" type="#_x0000_t75" style="height:31pt;width:92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+ </w:t>
      </w:r>
      <w:r>
        <w:rPr>
          <w:rFonts w:hint="eastAsia"/>
          <w:position w:val="-24"/>
        </w:rPr>
        <w:object>
          <v:shape id="_x0000_i1096" o:spt="75" type="#_x0000_t75" style="height:31pt;width:98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97" o:spt="75" type="#_x0000_t75" style="height:31pt;width:96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98" o:spt="75" type="#_x0000_t75" style="height:31pt;width:96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6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40÷1000= 457500</w:t>
      </w:r>
      <w:r>
        <w:rPr>
          <w:rFonts w:hint="eastAsia"/>
          <w:lang w:eastAsia="zh-CN"/>
        </w:rPr>
        <w:t>(</w:t>
      </w:r>
      <w:r>
        <w:rPr>
          <w:rFonts w:hint="eastAsia"/>
        </w:rPr>
        <w:t>元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若按方案B收购：由题知蜜柚质量低于2250克的个数为(0.1+0.1+0.15)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5000=1750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蜜柚质量高于或等于2250克的个数为5000-1750=3250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所以总收益为1750×60+3250×80=365000</w:t>
      </w:r>
      <w:r>
        <w:rPr>
          <w:rFonts w:hint="eastAsia"/>
          <w:lang w:eastAsia="zh-CN"/>
        </w:rPr>
        <w:t>(</w:t>
      </w:r>
      <w:r>
        <w:rPr>
          <w:rFonts w:hint="eastAsia"/>
        </w:rPr>
        <w:t>元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所以方案A的收益比方案</w:t>
      </w:r>
      <w:r>
        <w:rPr>
          <w:rFonts w:hint="eastAsia"/>
          <w:lang w:eastAsia="zh-CN"/>
        </w:rPr>
        <w:t>B</w:t>
      </w:r>
      <w:r>
        <w:rPr>
          <w:rFonts w:hint="eastAsia"/>
        </w:rPr>
        <w:t>的收益高，应该选择方案A．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4" name="图片 1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2F7E89"/>
    <w:rsid w:val="0955425C"/>
    <w:rsid w:val="0EE34BC8"/>
    <w:rsid w:val="201A6CF2"/>
    <w:rsid w:val="202F7E89"/>
    <w:rsid w:val="33862F99"/>
    <w:rsid w:val="37FF3144"/>
    <w:rsid w:val="5C5C7F32"/>
    <w:rsid w:val="5EDB6133"/>
    <w:rsid w:val="7C60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2.wmf"/><Relationship Id="rId96" Type="http://schemas.openxmlformats.org/officeDocument/2006/relationships/oleObject" Target="embeddings/oleObject43.bin"/><Relationship Id="rId95" Type="http://schemas.openxmlformats.org/officeDocument/2006/relationships/image" Target="media/image51.wmf"/><Relationship Id="rId94" Type="http://schemas.openxmlformats.org/officeDocument/2006/relationships/oleObject" Target="embeddings/oleObject42.bin"/><Relationship Id="rId93" Type="http://schemas.openxmlformats.org/officeDocument/2006/relationships/image" Target="media/image50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9.wmf"/><Relationship Id="rId90" Type="http://schemas.openxmlformats.org/officeDocument/2006/relationships/oleObject" Target="embeddings/oleObject40.bin"/><Relationship Id="rId9" Type="http://schemas.openxmlformats.org/officeDocument/2006/relationships/oleObject" Target="embeddings/oleObject2.bin"/><Relationship Id="rId89" Type="http://schemas.openxmlformats.org/officeDocument/2006/relationships/image" Target="media/image48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7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6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5.wmf"/><Relationship Id="rId82" Type="http://schemas.openxmlformats.org/officeDocument/2006/relationships/oleObject" Target="embeddings/oleObject36.bin"/><Relationship Id="rId81" Type="http://schemas.openxmlformats.org/officeDocument/2006/relationships/oleObject" Target="embeddings/oleObject35.bin"/><Relationship Id="rId80" Type="http://schemas.openxmlformats.org/officeDocument/2006/relationships/image" Target="media/image44.wmf"/><Relationship Id="rId8" Type="http://schemas.openxmlformats.org/officeDocument/2006/relationships/image" Target="media/image5.wmf"/><Relationship Id="rId79" Type="http://schemas.openxmlformats.org/officeDocument/2006/relationships/oleObject" Target="embeddings/oleObject34.bin"/><Relationship Id="rId78" Type="http://schemas.openxmlformats.org/officeDocument/2006/relationships/image" Target="media/image43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2.wmf"/><Relationship Id="rId75" Type="http://schemas.openxmlformats.org/officeDocument/2006/relationships/oleObject" Target="embeddings/oleObject32.bin"/><Relationship Id="rId74" Type="http://schemas.openxmlformats.org/officeDocument/2006/relationships/image" Target="media/image41.wmf"/><Relationship Id="rId73" Type="http://schemas.openxmlformats.org/officeDocument/2006/relationships/oleObject" Target="embeddings/oleObject31.bin"/><Relationship Id="rId72" Type="http://schemas.openxmlformats.org/officeDocument/2006/relationships/image" Target="media/image40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9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29.bin"/><Relationship Id="rId68" Type="http://schemas.openxmlformats.org/officeDocument/2006/relationships/image" Target="media/image38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7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6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5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4.wmf"/><Relationship Id="rId6" Type="http://schemas.openxmlformats.org/officeDocument/2006/relationships/image" Target="media/image4.png"/><Relationship Id="rId59" Type="http://schemas.openxmlformats.org/officeDocument/2006/relationships/oleObject" Target="embeddings/oleObject24.bin"/><Relationship Id="rId58" Type="http://schemas.openxmlformats.org/officeDocument/2006/relationships/image" Target="media/image33.wmf"/><Relationship Id="rId57" Type="http://schemas.openxmlformats.org/officeDocument/2006/relationships/oleObject" Target="embeddings/oleObject23.bin"/><Relationship Id="rId56" Type="http://schemas.openxmlformats.org/officeDocument/2006/relationships/image" Target="media/image32.wmf"/><Relationship Id="rId55" Type="http://schemas.openxmlformats.org/officeDocument/2006/relationships/oleObject" Target="embeddings/oleObject22.bin"/><Relationship Id="rId54" Type="http://schemas.openxmlformats.org/officeDocument/2006/relationships/oleObject" Target="embeddings/oleObject21.bin"/><Relationship Id="rId53" Type="http://schemas.openxmlformats.org/officeDocument/2006/relationships/image" Target="media/image31.wmf"/><Relationship Id="rId52" Type="http://schemas.openxmlformats.org/officeDocument/2006/relationships/oleObject" Target="embeddings/oleObject20.bin"/><Relationship Id="rId51" Type="http://schemas.openxmlformats.org/officeDocument/2006/relationships/image" Target="media/image30.wmf"/><Relationship Id="rId50" Type="http://schemas.openxmlformats.org/officeDocument/2006/relationships/oleObject" Target="embeddings/oleObject19.bin"/><Relationship Id="rId5" Type="http://schemas.openxmlformats.org/officeDocument/2006/relationships/theme" Target="theme/theme1.xml"/><Relationship Id="rId49" Type="http://schemas.openxmlformats.org/officeDocument/2006/relationships/image" Target="media/image29.png"/><Relationship Id="rId48" Type="http://schemas.openxmlformats.org/officeDocument/2006/relationships/image" Target="media/image28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7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6.png"/><Relationship Id="rId43" Type="http://schemas.openxmlformats.org/officeDocument/2006/relationships/image" Target="media/image25.png"/><Relationship Id="rId42" Type="http://schemas.openxmlformats.org/officeDocument/2006/relationships/image" Target="media/image24.png"/><Relationship Id="rId41" Type="http://schemas.openxmlformats.org/officeDocument/2006/relationships/image" Target="media/image23.wmf"/><Relationship Id="rId40" Type="http://schemas.openxmlformats.org/officeDocument/2006/relationships/oleObject" Target="embeddings/oleObject16.bin"/><Relationship Id="rId4" Type="http://schemas.openxmlformats.org/officeDocument/2006/relationships/footer" Target="footer1.xml"/><Relationship Id="rId39" Type="http://schemas.openxmlformats.org/officeDocument/2006/relationships/image" Target="media/image22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1.wmf"/><Relationship Id="rId36" Type="http://schemas.openxmlformats.org/officeDocument/2006/relationships/oleObject" Target="embeddings/oleObject14.bin"/><Relationship Id="rId35" Type="http://schemas.openxmlformats.org/officeDocument/2006/relationships/image" Target="media/image20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9.png"/><Relationship Id="rId32" Type="http://schemas.openxmlformats.org/officeDocument/2006/relationships/image" Target="media/image18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6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5.wmf"/><Relationship Id="rId25" Type="http://schemas.openxmlformats.org/officeDocument/2006/relationships/oleObject" Target="embeddings/oleObject9.bin"/><Relationship Id="rId24" Type="http://schemas.openxmlformats.org/officeDocument/2006/relationships/image" Target="media/image14.wmf"/><Relationship Id="rId23" Type="http://schemas.openxmlformats.org/officeDocument/2006/relationships/oleObject" Target="embeddings/oleObject8.bin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9" Type="http://schemas.openxmlformats.org/officeDocument/2006/relationships/fontTable" Target="fontTable.xml"/><Relationship Id="rId148" Type="http://schemas.openxmlformats.org/officeDocument/2006/relationships/customXml" Target="../customXml/item1.xml"/><Relationship Id="rId147" Type="http://schemas.openxmlformats.org/officeDocument/2006/relationships/image" Target="media/image71.wmf"/><Relationship Id="rId146" Type="http://schemas.openxmlformats.org/officeDocument/2006/relationships/oleObject" Target="embeddings/oleObject74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73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72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71.bin"/><Relationship Id="rId14" Type="http://schemas.openxmlformats.org/officeDocument/2006/relationships/image" Target="media/image7.png"/><Relationship Id="rId139" Type="http://schemas.openxmlformats.org/officeDocument/2006/relationships/image" Target="media/image67.wmf"/><Relationship Id="rId138" Type="http://schemas.openxmlformats.org/officeDocument/2006/relationships/oleObject" Target="embeddings/oleObject70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9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8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7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6.bin"/><Relationship Id="rId13" Type="http://schemas.openxmlformats.org/officeDocument/2006/relationships/image" Target="media/image6.wmf"/><Relationship Id="rId129" Type="http://schemas.openxmlformats.org/officeDocument/2006/relationships/oleObject" Target="embeddings/oleObject65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62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61.bin"/><Relationship Id="rId120" Type="http://schemas.openxmlformats.org/officeDocument/2006/relationships/oleObject" Target="embeddings/oleObject60.bin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59.bin"/><Relationship Id="rId118" Type="http://schemas.openxmlformats.org/officeDocument/2006/relationships/oleObject" Target="embeddings/oleObject58.bin"/><Relationship Id="rId117" Type="http://schemas.openxmlformats.org/officeDocument/2006/relationships/oleObject" Target="embeddings/oleObject57.bin"/><Relationship Id="rId116" Type="http://schemas.openxmlformats.org/officeDocument/2006/relationships/oleObject" Target="embeddings/oleObject56.bin"/><Relationship Id="rId115" Type="http://schemas.openxmlformats.org/officeDocument/2006/relationships/oleObject" Target="embeddings/oleObject55.bin"/><Relationship Id="rId114" Type="http://schemas.openxmlformats.org/officeDocument/2006/relationships/oleObject" Target="embeddings/oleObject54.bin"/><Relationship Id="rId113" Type="http://schemas.openxmlformats.org/officeDocument/2006/relationships/oleObject" Target="embeddings/oleObject53.bin"/><Relationship Id="rId112" Type="http://schemas.openxmlformats.org/officeDocument/2006/relationships/oleObject" Target="embeddings/oleObject52.bin"/><Relationship Id="rId111" Type="http://schemas.openxmlformats.org/officeDocument/2006/relationships/oleObject" Target="embeddings/oleObject51.bin"/><Relationship Id="rId110" Type="http://schemas.openxmlformats.org/officeDocument/2006/relationships/image" Target="media/image58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0.bin"/><Relationship Id="rId108" Type="http://schemas.openxmlformats.org/officeDocument/2006/relationships/image" Target="media/image57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6.wmf"/><Relationship Id="rId105" Type="http://schemas.openxmlformats.org/officeDocument/2006/relationships/oleObject" Target="embeddings/oleObject48.bin"/><Relationship Id="rId104" Type="http://schemas.openxmlformats.org/officeDocument/2006/relationships/oleObject" Target="embeddings/oleObject47.bin"/><Relationship Id="rId103" Type="http://schemas.openxmlformats.org/officeDocument/2006/relationships/image" Target="media/image55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4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2020-08-03T06:32:00Z</dcterms:created>
  <dc:creator>Administrator</dc:creator>
  <cp:lastModifiedBy>Administrator</cp:lastModifiedBy>
  <dcterms:modified xsi:type="dcterms:W3CDTF">2020-08-04T00:52:01Z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